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78"/>
          <w:szCs w:val="78"/>
        </w:rPr>
      </w:pPr>
      <w:r w:rsidDel="00000000" w:rsidR="00000000" w:rsidRPr="00000000">
        <w:rPr>
          <w:sz w:val="78"/>
          <w:szCs w:val="78"/>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639050" cy="10761693"/>
            <wp:effectExtent b="0" l="0" r="0" t="0"/>
            <wp:wrapNone/>
            <wp:docPr id="5" name="image2.png"/>
            <a:graphic>
              <a:graphicData uri="http://schemas.openxmlformats.org/drawingml/2006/picture">
                <pic:pic>
                  <pic:nvPicPr>
                    <pic:cNvPr id="0" name="image2.png"/>
                    <pic:cNvPicPr preferRelativeResize="0"/>
                  </pic:nvPicPr>
                  <pic:blipFill>
                    <a:blip r:embed="rId7"/>
                    <a:srcRect b="-2539" l="0" r="0" t="2590"/>
                    <a:stretch>
                      <a:fillRect/>
                    </a:stretch>
                  </pic:blipFill>
                  <pic:spPr>
                    <a:xfrm>
                      <a:off x="0" y="0"/>
                      <a:ext cx="7639050" cy="1076169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sz w:val="78"/>
          <w:szCs w:val="78"/>
        </w:rPr>
      </w:pPr>
      <w:r w:rsidDel="00000000" w:rsidR="00000000" w:rsidRPr="00000000">
        <w:rPr>
          <w:rtl w:val="0"/>
        </w:rPr>
      </w:r>
    </w:p>
    <w:p w:rsidR="00000000" w:rsidDel="00000000" w:rsidP="00000000" w:rsidRDefault="00000000" w:rsidRPr="00000000" w14:paraId="00000003">
      <w:pPr>
        <w:spacing w:line="240" w:lineRule="auto"/>
        <w:rPr>
          <w:rFonts w:ascii="Avenir" w:cs="Avenir" w:eastAsia="Avenir" w:hAnsi="Avenir"/>
          <w:b w:val="1"/>
          <w:color w:val="404040"/>
          <w:sz w:val="78"/>
          <w:szCs w:val="78"/>
        </w:rPr>
      </w:pPr>
      <w:r w:rsidDel="00000000" w:rsidR="00000000" w:rsidRPr="00000000">
        <w:rPr>
          <w:rtl w:val="0"/>
        </w:rPr>
      </w:r>
    </w:p>
    <w:p w:rsidR="00000000" w:rsidDel="00000000" w:rsidP="00000000" w:rsidRDefault="00000000" w:rsidRPr="00000000" w14:paraId="00000004">
      <w:pPr>
        <w:spacing w:line="240" w:lineRule="auto"/>
        <w:rPr>
          <w:rFonts w:ascii="Avenir" w:cs="Avenir" w:eastAsia="Avenir" w:hAnsi="Avenir"/>
          <w:b w:val="1"/>
          <w:color w:val="404040"/>
          <w:sz w:val="78"/>
          <w:szCs w:val="78"/>
        </w:rPr>
      </w:pPr>
      <w:r w:rsidDel="00000000" w:rsidR="00000000" w:rsidRPr="00000000">
        <w:rPr>
          <w:rtl w:val="0"/>
        </w:rPr>
      </w:r>
    </w:p>
    <w:p w:rsidR="00000000" w:rsidDel="00000000" w:rsidP="00000000" w:rsidRDefault="00000000" w:rsidRPr="00000000" w14:paraId="00000005">
      <w:pPr>
        <w:spacing w:line="240" w:lineRule="auto"/>
        <w:jc w:val="center"/>
        <w:rPr>
          <w:rFonts w:ascii="Avenir" w:cs="Avenir" w:eastAsia="Avenir" w:hAnsi="Avenir"/>
          <w:b w:val="1"/>
          <w:color w:val="404040"/>
          <w:sz w:val="78"/>
          <w:szCs w:val="78"/>
        </w:rPr>
      </w:pPr>
      <w:r w:rsidDel="00000000" w:rsidR="00000000" w:rsidRPr="00000000">
        <w:rPr>
          <w:rFonts w:ascii="Avenir" w:cs="Avenir" w:eastAsia="Avenir" w:hAnsi="Avenir"/>
          <w:b w:val="1"/>
          <w:color w:val="404040"/>
          <w:sz w:val="78"/>
          <w:szCs w:val="78"/>
          <w:rtl w:val="0"/>
        </w:rPr>
        <w:t xml:space="preserve">Safeguarding &amp; Child Protection Policy </w:t>
      </w:r>
    </w:p>
    <w:p w:rsidR="00000000" w:rsidDel="00000000" w:rsidP="00000000" w:rsidRDefault="00000000" w:rsidRPr="00000000" w14:paraId="00000006">
      <w:pPr>
        <w:spacing w:line="240" w:lineRule="auto"/>
        <w:jc w:val="center"/>
        <w:rPr>
          <w:rFonts w:ascii="Avenir" w:cs="Avenir" w:eastAsia="Avenir" w:hAnsi="Avenir"/>
          <w:b w:val="1"/>
          <w:color w:val="404040"/>
          <w:sz w:val="78"/>
          <w:szCs w:val="78"/>
        </w:rPr>
      </w:pPr>
      <w:r w:rsidDel="00000000" w:rsidR="00000000" w:rsidRPr="00000000">
        <w:rPr>
          <w:rFonts w:ascii="Avenir" w:cs="Avenir" w:eastAsia="Avenir" w:hAnsi="Avenir"/>
          <w:b w:val="1"/>
          <w:color w:val="404040"/>
          <w:sz w:val="78"/>
          <w:szCs w:val="78"/>
          <w:rtl w:val="0"/>
        </w:rPr>
        <w:t xml:space="preserve">2024 - 2025</w:t>
      </w:r>
    </w:p>
    <w:p w:rsidR="00000000" w:rsidDel="00000000" w:rsidP="00000000" w:rsidRDefault="00000000" w:rsidRPr="00000000" w14:paraId="00000007">
      <w:pPr>
        <w:rPr>
          <w:rFonts w:ascii="Avenir" w:cs="Avenir" w:eastAsia="Avenir" w:hAnsi="Avenir"/>
          <w:b w:val="1"/>
          <w:color w:val="404040"/>
          <w:sz w:val="78"/>
          <w:szCs w:val="78"/>
        </w:rPr>
      </w:pPr>
      <w:r w:rsidDel="00000000" w:rsidR="00000000" w:rsidRPr="00000000">
        <w:rPr>
          <w:rtl w:val="0"/>
        </w:rPr>
      </w:r>
    </w:p>
    <w:p w:rsidR="00000000" w:rsidDel="00000000" w:rsidP="00000000" w:rsidRDefault="00000000" w:rsidRPr="00000000" w14:paraId="00000008">
      <w:pPr>
        <w:rPr>
          <w:rFonts w:ascii="Avenir" w:cs="Avenir" w:eastAsia="Avenir" w:hAnsi="Avenir"/>
          <w:b w:val="1"/>
          <w:color w:val="404040"/>
          <w:sz w:val="78"/>
          <w:szCs w:val="78"/>
        </w:rPr>
      </w:pPr>
      <w:r w:rsidDel="00000000" w:rsidR="00000000" w:rsidRPr="00000000">
        <w:rPr>
          <w:rtl w:val="0"/>
        </w:rPr>
      </w:r>
    </w:p>
    <w:p w:rsidR="00000000" w:rsidDel="00000000" w:rsidP="00000000" w:rsidRDefault="00000000" w:rsidRPr="00000000" w14:paraId="00000009">
      <w:pPr>
        <w:rPr>
          <w:rFonts w:ascii="Avenir" w:cs="Avenir" w:eastAsia="Avenir" w:hAnsi="Avenir"/>
          <w:b w:val="1"/>
          <w:color w:val="404040"/>
          <w:sz w:val="78"/>
          <w:szCs w:val="78"/>
        </w:rPr>
      </w:pPr>
      <w:r w:rsidDel="00000000" w:rsidR="00000000" w:rsidRPr="00000000">
        <w:rPr>
          <w:rtl w:val="0"/>
        </w:rPr>
      </w:r>
    </w:p>
    <w:p w:rsidR="00000000" w:rsidDel="00000000" w:rsidP="00000000" w:rsidRDefault="00000000" w:rsidRPr="00000000" w14:paraId="0000000A">
      <w:pPr>
        <w:rPr>
          <w:rFonts w:ascii="Avenir" w:cs="Avenir" w:eastAsia="Avenir" w:hAnsi="Avenir"/>
          <w:color w:val="ffffff"/>
          <w:sz w:val="24"/>
          <w:szCs w:val="24"/>
        </w:rPr>
      </w:pPr>
      <w:r w:rsidDel="00000000" w:rsidR="00000000" w:rsidRPr="00000000">
        <w:rPr>
          <w:rFonts w:ascii="Avenir" w:cs="Avenir" w:eastAsia="Avenir" w:hAnsi="Avenir"/>
          <w:b w:val="1"/>
          <w:color w:val="ffffff"/>
          <w:sz w:val="24"/>
          <w:szCs w:val="24"/>
          <w:rtl w:val="0"/>
        </w:rPr>
        <w:t xml:space="preserve">APPROVED: </w:t>
      </w:r>
      <w:r w:rsidDel="00000000" w:rsidR="00000000" w:rsidRPr="00000000">
        <w:rPr>
          <w:rFonts w:ascii="Avenir" w:cs="Avenir" w:eastAsia="Avenir" w:hAnsi="Avenir"/>
          <w:color w:val="ffffff"/>
          <w:sz w:val="24"/>
          <w:szCs w:val="24"/>
          <w:rtl w:val="0"/>
        </w:rPr>
        <w:t xml:space="preserve">SEPTEMBER 2024, Version 3 </w:t>
      </w:r>
    </w:p>
    <w:p w:rsidR="00000000" w:rsidDel="00000000" w:rsidP="00000000" w:rsidRDefault="00000000" w:rsidRPr="00000000" w14:paraId="0000000B">
      <w:pPr>
        <w:rPr>
          <w:rFonts w:ascii="Avenir" w:cs="Avenir" w:eastAsia="Avenir" w:hAnsi="Avenir"/>
          <w:color w:val="ffffff"/>
          <w:sz w:val="24"/>
          <w:szCs w:val="24"/>
        </w:rPr>
      </w:pPr>
      <w:r w:rsidDel="00000000" w:rsidR="00000000" w:rsidRPr="00000000">
        <w:rPr>
          <w:rFonts w:ascii="Avenir" w:cs="Avenir" w:eastAsia="Avenir" w:hAnsi="Avenir"/>
          <w:b w:val="1"/>
          <w:color w:val="ffffff"/>
          <w:sz w:val="24"/>
          <w:szCs w:val="24"/>
          <w:rtl w:val="0"/>
        </w:rPr>
        <w:t xml:space="preserve">REVIEW DATE: </w:t>
      </w:r>
      <w:r w:rsidDel="00000000" w:rsidR="00000000" w:rsidRPr="00000000">
        <w:rPr>
          <w:rFonts w:ascii="Avenir" w:cs="Avenir" w:eastAsia="Avenir" w:hAnsi="Avenir"/>
          <w:color w:val="ffffff"/>
          <w:sz w:val="24"/>
          <w:szCs w:val="24"/>
          <w:rtl w:val="0"/>
        </w:rPr>
        <w:t xml:space="preserve">SEPTEMBER 2025</w:t>
      </w:r>
    </w:p>
    <w:p w:rsidR="00000000" w:rsidDel="00000000" w:rsidP="00000000" w:rsidRDefault="00000000" w:rsidRPr="00000000" w14:paraId="0000000C">
      <w:pPr>
        <w:rPr>
          <w:rFonts w:ascii="Avenir" w:cs="Avenir" w:eastAsia="Avenir" w:hAnsi="Avenir"/>
          <w:color w:val="ffffff"/>
          <w:sz w:val="24"/>
          <w:szCs w:val="24"/>
        </w:rPr>
      </w:pPr>
      <w:r w:rsidDel="00000000" w:rsidR="00000000" w:rsidRPr="00000000">
        <w:rPr>
          <w:rFonts w:ascii="Avenir" w:cs="Avenir" w:eastAsia="Avenir" w:hAnsi="Avenir"/>
          <w:b w:val="1"/>
          <w:color w:val="ffffff"/>
          <w:sz w:val="24"/>
          <w:szCs w:val="24"/>
          <w:rtl w:val="0"/>
        </w:rPr>
        <w:t xml:space="preserve">RESPONSIBLE OFFICER: </w:t>
      </w:r>
      <w:r w:rsidDel="00000000" w:rsidR="00000000" w:rsidRPr="00000000">
        <w:rPr>
          <w:rFonts w:ascii="Avenir" w:cs="Avenir" w:eastAsia="Avenir" w:hAnsi="Avenir"/>
          <w:color w:val="ffffff"/>
          <w:sz w:val="24"/>
          <w:szCs w:val="24"/>
          <w:rtl w:val="0"/>
        </w:rPr>
        <w:t xml:space="preserve"> CEO </w:t>
      </w:r>
      <w:r w:rsidDel="00000000" w:rsidR="00000000" w:rsidRPr="00000000">
        <w:rPr>
          <w:rFonts w:ascii="Calibri" w:cs="Calibri" w:eastAsia="Calibri" w:hAnsi="Calibri"/>
        </w:rPr>
        <w:drawing>
          <wp:inline distB="0" distT="0" distL="114300" distR="114300">
            <wp:extent cx="1038225" cy="201438"/>
            <wp:effectExtent b="0" l="0" r="0" t="0"/>
            <wp:docPr descr="LG signature 2015.jpg" id="7" name="image3.jpg"/>
            <a:graphic>
              <a:graphicData uri="http://schemas.openxmlformats.org/drawingml/2006/picture">
                <pic:pic>
                  <pic:nvPicPr>
                    <pic:cNvPr descr="LG signature 2015.jpg" id="0" name="image3.jpg"/>
                    <pic:cNvPicPr preferRelativeResize="0"/>
                  </pic:nvPicPr>
                  <pic:blipFill>
                    <a:blip r:embed="rId8"/>
                    <a:srcRect b="0" l="0" r="0" t="0"/>
                    <a:stretch>
                      <a:fillRect/>
                    </a:stretch>
                  </pic:blipFill>
                  <pic:spPr>
                    <a:xfrm>
                      <a:off x="0" y="0"/>
                      <a:ext cx="1038225" cy="20143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Calibri" w:cs="Calibri" w:eastAsia="Calibri" w:hAnsi="Calibri"/>
          <w:color w:val="ff0000"/>
          <w:sz w:val="24"/>
          <w:szCs w:val="24"/>
          <w:highlight w:val="yellow"/>
        </w:rPr>
      </w:pPr>
      <w:r w:rsidDel="00000000" w:rsidR="00000000" w:rsidRPr="00000000">
        <w:rPr>
          <w:rFonts w:ascii="Avenir" w:cs="Avenir" w:eastAsia="Avenir" w:hAnsi="Avenir"/>
          <w:b w:val="1"/>
          <w:color w:val="ffffff"/>
          <w:sz w:val="24"/>
          <w:szCs w:val="24"/>
          <w:rtl w:val="0"/>
        </w:rPr>
        <w:t xml:space="preserve">COMPANY NUMBER: </w:t>
      </w:r>
      <w:r w:rsidDel="00000000" w:rsidR="00000000" w:rsidRPr="00000000">
        <w:rPr>
          <w:rFonts w:ascii="Avenir" w:cs="Avenir" w:eastAsia="Avenir" w:hAnsi="Avenir"/>
          <w:color w:val="ffffff"/>
          <w:sz w:val="24"/>
          <w:szCs w:val="24"/>
          <w:rtl w:val="0"/>
        </w:rPr>
        <w:t xml:space="preserve"> 1506341</w:t>
      </w:r>
      <w:r w:rsidDel="00000000" w:rsidR="00000000" w:rsidRPr="00000000">
        <w:rPr>
          <w:rtl w:val="0"/>
        </w:rPr>
      </w:r>
    </w:p>
    <w:tbl>
      <w:tblPr>
        <w:tblStyle w:val="Table1"/>
        <w:tblW w:w="9782.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31"/>
        <w:gridCol w:w="851"/>
        <w:tblGridChange w:id="0">
          <w:tblGrid>
            <w:gridCol w:w="8931"/>
            <w:gridCol w:w="851"/>
          </w:tblGrid>
        </w:tblGridChange>
      </w:tblGrid>
      <w:tr>
        <w:trPr>
          <w:cantSplit w:val="0"/>
          <w:tblHeader w:val="0"/>
        </w:trPr>
        <w:tc>
          <w:tcPr>
            <w:gridSpan w:val="2"/>
            <w:shd w:fill="002060" w:val="clear"/>
          </w:tcPr>
          <w:p w:rsidR="00000000" w:rsidDel="00000000" w:rsidP="00000000" w:rsidRDefault="00000000" w:rsidRPr="00000000" w14:paraId="0000000E">
            <w:pPr>
              <w:jc w:val="center"/>
              <w:rPr>
                <w:rFonts w:ascii="Calibri" w:cs="Calibri" w:eastAsia="Calibri" w:hAnsi="Calibri"/>
                <w:b w:val="1"/>
                <w:sz w:val="28"/>
                <w:szCs w:val="28"/>
              </w:rPr>
            </w:pPr>
            <w:r w:rsidDel="00000000" w:rsidR="00000000" w:rsidRPr="00000000">
              <w:rPr>
                <w:rFonts w:ascii="Calibri" w:cs="Calibri" w:eastAsia="Calibri" w:hAnsi="Calibri"/>
                <w:b w:val="1"/>
                <w:color w:val="ffffff"/>
                <w:sz w:val="28"/>
                <w:szCs w:val="28"/>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10">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1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Page</w:t>
            </w:r>
          </w:p>
        </w:tc>
      </w:tr>
      <w:tr>
        <w:trPr>
          <w:cantSplit w:val="0"/>
          <w:tblHeader w:val="0"/>
        </w:trPr>
        <w:tc>
          <w:tcPr/>
          <w:p w:rsidR="00000000" w:rsidDel="00000000" w:rsidP="00000000" w:rsidRDefault="00000000" w:rsidRPr="00000000" w14:paraId="00000012">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Key school contact details</w:t>
            </w:r>
            <w:r w:rsidDel="00000000" w:rsidR="00000000" w:rsidRPr="00000000">
              <w:rPr>
                <w:rtl w:val="0"/>
              </w:rPr>
            </w:r>
          </w:p>
        </w:tc>
        <w:tc>
          <w:tcPr/>
          <w:p w:rsidR="00000000" w:rsidDel="00000000" w:rsidP="00000000" w:rsidRDefault="00000000" w:rsidRPr="00000000" w14:paraId="00000013">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4</w:t>
            </w:r>
          </w:p>
        </w:tc>
      </w:tr>
      <w:tr>
        <w:trPr>
          <w:cantSplit w:val="0"/>
          <w:tblHeader w:val="0"/>
        </w:trPr>
        <w:tc>
          <w:tcPr/>
          <w:p w:rsidR="00000000" w:rsidDel="00000000" w:rsidP="00000000" w:rsidRDefault="00000000" w:rsidRPr="00000000" w14:paraId="00000014">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Key external contact details</w:t>
            </w:r>
            <w:r w:rsidDel="00000000" w:rsidR="00000000" w:rsidRPr="00000000">
              <w:rPr>
                <w:rtl w:val="0"/>
              </w:rPr>
            </w:r>
          </w:p>
        </w:tc>
        <w:tc>
          <w:tcPr/>
          <w:p w:rsidR="00000000" w:rsidDel="00000000" w:rsidP="00000000" w:rsidRDefault="00000000" w:rsidRPr="00000000" w14:paraId="00000015">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5</w:t>
            </w:r>
          </w:p>
        </w:tc>
      </w:tr>
      <w:tr>
        <w:trPr>
          <w:cantSplit w:val="0"/>
          <w:tblHeader w:val="0"/>
        </w:trPr>
        <w:tc>
          <w:tcPr/>
          <w:p w:rsidR="00000000" w:rsidDel="00000000" w:rsidP="00000000" w:rsidRDefault="00000000" w:rsidRPr="00000000" w14:paraId="0000001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Guidance and advice documents</w:t>
            </w:r>
          </w:p>
        </w:tc>
        <w:tc>
          <w:tcPr/>
          <w:p w:rsidR="00000000" w:rsidDel="00000000" w:rsidP="00000000" w:rsidRDefault="00000000" w:rsidRPr="00000000" w14:paraId="00000017">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6</w:t>
            </w:r>
          </w:p>
        </w:tc>
      </w:tr>
      <w:tr>
        <w:trPr>
          <w:cantSplit w:val="0"/>
          <w:tblHeader w:val="0"/>
        </w:trPr>
        <w:tc>
          <w:tcPr/>
          <w:p w:rsidR="00000000" w:rsidDel="00000000" w:rsidP="00000000" w:rsidRDefault="00000000" w:rsidRPr="00000000" w14:paraId="00000018">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 statement </w:t>
            </w:r>
            <w:r w:rsidDel="00000000" w:rsidR="00000000" w:rsidRPr="00000000">
              <w:rPr>
                <w:rtl w:val="0"/>
              </w:rPr>
            </w:r>
          </w:p>
        </w:tc>
        <w:tc>
          <w:tcPr/>
          <w:p w:rsidR="00000000" w:rsidDel="00000000" w:rsidP="00000000" w:rsidRDefault="00000000" w:rsidRPr="00000000" w14:paraId="00000019">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7</w:t>
            </w:r>
          </w:p>
        </w:tc>
      </w:tr>
      <w:tr>
        <w:trPr>
          <w:cantSplit w:val="0"/>
          <w:tblHeader w:val="0"/>
        </w:trPr>
        <w:tc>
          <w:tcPr/>
          <w:p w:rsidR="00000000" w:rsidDel="00000000" w:rsidP="00000000" w:rsidRDefault="00000000" w:rsidRPr="00000000" w14:paraId="0000001A">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Definition of safeguarding, abuse neglect and exploitation</w:t>
            </w:r>
            <w:r w:rsidDel="00000000" w:rsidR="00000000" w:rsidRPr="00000000">
              <w:rPr>
                <w:rtl w:val="0"/>
              </w:rPr>
            </w:r>
          </w:p>
        </w:tc>
        <w:tc>
          <w:tcPr/>
          <w:p w:rsidR="00000000" w:rsidDel="00000000" w:rsidP="00000000" w:rsidRDefault="00000000" w:rsidRPr="00000000" w14:paraId="0000001B">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8</w:t>
            </w:r>
          </w:p>
        </w:tc>
      </w:tr>
      <w:tr>
        <w:trPr>
          <w:cantSplit w:val="0"/>
          <w:tblHeader w:val="0"/>
        </w:trPr>
        <w:tc>
          <w:tcPr/>
          <w:p w:rsidR="00000000" w:rsidDel="00000000" w:rsidP="00000000" w:rsidRDefault="00000000" w:rsidRPr="00000000" w14:paraId="0000001C">
            <w:pPr>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Procedures for dealing with concerns about a child</w:t>
            </w:r>
            <w:r w:rsidDel="00000000" w:rsidR="00000000" w:rsidRPr="00000000">
              <w:rPr>
                <w:rtl w:val="0"/>
              </w:rPr>
            </w:r>
          </w:p>
        </w:tc>
        <w:tc>
          <w:tcPr/>
          <w:p w:rsidR="00000000" w:rsidDel="00000000" w:rsidP="00000000" w:rsidRDefault="00000000" w:rsidRPr="00000000" w14:paraId="0000001D">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w:t>
            </w:r>
          </w:p>
        </w:tc>
      </w:tr>
      <w:tr>
        <w:trPr>
          <w:cantSplit w:val="0"/>
          <w:tblHeader w:val="0"/>
        </w:trPr>
        <w:tc>
          <w:tcPr/>
          <w:p w:rsidR="00000000" w:rsidDel="00000000" w:rsidP="00000000" w:rsidRDefault="00000000" w:rsidRPr="00000000" w14:paraId="0000001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Child on child abuse</w:t>
            </w:r>
          </w:p>
        </w:tc>
        <w:tc>
          <w:tcPr/>
          <w:p w:rsidR="00000000" w:rsidDel="00000000" w:rsidP="00000000" w:rsidRDefault="00000000" w:rsidRPr="00000000" w14:paraId="0000001F">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14</w:t>
            </w:r>
          </w:p>
        </w:tc>
      </w:tr>
      <w:tr>
        <w:trPr>
          <w:cantSplit w:val="0"/>
          <w:tblHeader w:val="0"/>
        </w:trPr>
        <w:tc>
          <w:tcPr/>
          <w:p w:rsidR="00000000" w:rsidDel="00000000" w:rsidP="00000000" w:rsidRDefault="00000000" w:rsidRPr="00000000" w14:paraId="0000002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Consensual and non-consensual nude and semi-nude images and/or videos</w:t>
            </w:r>
          </w:p>
        </w:tc>
        <w:tc>
          <w:tcPr/>
          <w:p w:rsidR="00000000" w:rsidDel="00000000" w:rsidP="00000000" w:rsidRDefault="00000000" w:rsidRPr="00000000" w14:paraId="00000021">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16</w:t>
            </w:r>
          </w:p>
        </w:tc>
      </w:tr>
      <w:tr>
        <w:trPr>
          <w:cantSplit w:val="0"/>
          <w:tblHeader w:val="0"/>
        </w:trPr>
        <w:tc>
          <w:tcPr/>
          <w:p w:rsidR="00000000" w:rsidDel="00000000" w:rsidP="00000000" w:rsidRDefault="00000000" w:rsidRPr="00000000" w14:paraId="00000022">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Cybercrime</w:t>
            </w:r>
            <w:r w:rsidDel="00000000" w:rsidR="00000000" w:rsidRPr="00000000">
              <w:rPr>
                <w:rtl w:val="0"/>
              </w:rPr>
            </w:r>
          </w:p>
        </w:tc>
        <w:tc>
          <w:tcPr/>
          <w:p w:rsidR="00000000" w:rsidDel="00000000" w:rsidP="00000000" w:rsidRDefault="00000000" w:rsidRPr="00000000" w14:paraId="00000023">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22</w:t>
            </w:r>
          </w:p>
        </w:tc>
      </w:tr>
      <w:tr>
        <w:trPr>
          <w:cantSplit w:val="0"/>
          <w:tblHeader w:val="0"/>
        </w:trPr>
        <w:tc>
          <w:tcPr/>
          <w:p w:rsidR="00000000" w:rsidDel="00000000" w:rsidP="00000000" w:rsidRDefault="00000000" w:rsidRPr="00000000" w14:paraId="00000024">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Children with Special Educational Needs and Disabilities or certain health issues</w:t>
            </w:r>
          </w:p>
        </w:tc>
        <w:tc>
          <w:tcPr/>
          <w:p w:rsidR="00000000" w:rsidDel="00000000" w:rsidP="00000000" w:rsidRDefault="00000000" w:rsidRPr="00000000" w14:paraId="00000025">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23</w:t>
            </w:r>
          </w:p>
        </w:tc>
      </w:tr>
      <w:tr>
        <w:trPr>
          <w:cantSplit w:val="0"/>
          <w:tblHeader w:val="0"/>
        </w:trPr>
        <w:tc>
          <w:tcPr/>
          <w:p w:rsidR="00000000" w:rsidDel="00000000" w:rsidP="00000000" w:rsidRDefault="00000000" w:rsidRPr="00000000" w14:paraId="0000002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Mental health concerns</w:t>
            </w:r>
          </w:p>
        </w:tc>
        <w:tc>
          <w:tcPr/>
          <w:p w:rsidR="00000000" w:rsidDel="00000000" w:rsidP="00000000" w:rsidRDefault="00000000" w:rsidRPr="00000000" w14:paraId="00000027">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23</w:t>
            </w:r>
          </w:p>
        </w:tc>
      </w:tr>
      <w:tr>
        <w:trPr>
          <w:cantSplit w:val="0"/>
          <w:tblHeader w:val="0"/>
        </w:trPr>
        <w:tc>
          <w:tcPr/>
          <w:p w:rsidR="00000000" w:rsidDel="00000000" w:rsidP="00000000" w:rsidRDefault="00000000" w:rsidRPr="00000000" w14:paraId="0000002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Contextual safeguarding</w:t>
            </w:r>
          </w:p>
        </w:tc>
        <w:tc>
          <w:tcPr/>
          <w:p w:rsidR="00000000" w:rsidDel="00000000" w:rsidP="00000000" w:rsidRDefault="00000000" w:rsidRPr="00000000" w14:paraId="00000029">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24</w:t>
            </w:r>
          </w:p>
        </w:tc>
      </w:tr>
      <w:tr>
        <w:trPr>
          <w:cantSplit w:val="0"/>
          <w:tblHeader w:val="0"/>
        </w:trPr>
        <w:tc>
          <w:tcPr/>
          <w:p w:rsidR="00000000" w:rsidDel="00000000" w:rsidP="00000000" w:rsidRDefault="00000000" w:rsidRPr="00000000" w14:paraId="0000002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Recording, record keeping and information sharing</w:t>
            </w:r>
          </w:p>
        </w:tc>
        <w:tc>
          <w:tcPr/>
          <w:p w:rsidR="00000000" w:rsidDel="00000000" w:rsidP="00000000" w:rsidRDefault="00000000" w:rsidRPr="00000000" w14:paraId="0000002B">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25</w:t>
            </w:r>
          </w:p>
        </w:tc>
      </w:tr>
      <w:tr>
        <w:trPr>
          <w:cantSplit w:val="0"/>
          <w:trHeight w:val="409.76562499999994" w:hRule="atLeast"/>
          <w:tblHeader w:val="0"/>
        </w:trPr>
        <w:tc>
          <w:tcPr/>
          <w:p w:rsidR="00000000" w:rsidDel="00000000" w:rsidP="00000000" w:rsidRDefault="00000000" w:rsidRPr="00000000" w14:paraId="0000002C">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Procedures for dealing with concerns about staff</w:t>
            </w:r>
          </w:p>
        </w:tc>
        <w:tc>
          <w:tcPr/>
          <w:p w:rsidR="00000000" w:rsidDel="00000000" w:rsidP="00000000" w:rsidRDefault="00000000" w:rsidRPr="00000000" w14:paraId="0000002D">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26</w:t>
            </w:r>
          </w:p>
          <w:p w:rsidR="00000000" w:rsidDel="00000000" w:rsidP="00000000" w:rsidRDefault="00000000" w:rsidRPr="00000000" w14:paraId="0000002E">
            <w:pPr>
              <w:jc w:val="center"/>
              <w:rPr>
                <w:rFonts w:ascii="Calibri" w:cs="Calibri" w:eastAsia="Calibri" w:hAnsi="Calibri"/>
                <w:sz w:val="24"/>
                <w:szCs w:val="24"/>
              </w:rPr>
            </w:pPr>
            <w:r w:rsidDel="00000000" w:rsidR="00000000" w:rsidRPr="00000000">
              <w:rPr>
                <w:rtl w:val="0"/>
              </w:rPr>
            </w:r>
          </w:p>
        </w:tc>
      </w:tr>
      <w:tr>
        <w:trPr>
          <w:cantSplit w:val="0"/>
          <w:trHeight w:val="469.76562499999994" w:hRule="atLeast"/>
          <w:tblHeader w:val="0"/>
        </w:trPr>
        <w:tc>
          <w:tcPr/>
          <w:p w:rsidR="00000000" w:rsidDel="00000000" w:rsidP="00000000" w:rsidRDefault="00000000" w:rsidRPr="00000000" w14:paraId="0000002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Managing allegations against staff, volunteers and contractors</w:t>
            </w:r>
          </w:p>
        </w:tc>
        <w:tc>
          <w:tcPr/>
          <w:p w:rsidR="00000000" w:rsidDel="00000000" w:rsidP="00000000" w:rsidRDefault="00000000" w:rsidRPr="00000000" w14:paraId="00000030">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26</w:t>
            </w:r>
          </w:p>
          <w:p w:rsidR="00000000" w:rsidDel="00000000" w:rsidP="00000000" w:rsidRDefault="00000000" w:rsidRPr="00000000" w14:paraId="00000031">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Safer working practice</w:t>
            </w:r>
          </w:p>
        </w:tc>
        <w:tc>
          <w:tcPr/>
          <w:p w:rsidR="00000000" w:rsidDel="00000000" w:rsidP="00000000" w:rsidRDefault="00000000" w:rsidRPr="00000000" w14:paraId="00000033">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30</w:t>
            </w:r>
          </w:p>
          <w:p w:rsidR="00000000" w:rsidDel="00000000" w:rsidP="00000000" w:rsidRDefault="00000000" w:rsidRPr="00000000" w14:paraId="00000034">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Safer recruitment</w:t>
            </w:r>
          </w:p>
        </w:tc>
        <w:tc>
          <w:tcPr/>
          <w:p w:rsidR="00000000" w:rsidDel="00000000" w:rsidP="00000000" w:rsidRDefault="00000000" w:rsidRPr="00000000" w14:paraId="00000036">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30</w:t>
            </w:r>
          </w:p>
          <w:p w:rsidR="00000000" w:rsidDel="00000000" w:rsidP="00000000" w:rsidRDefault="00000000" w:rsidRPr="00000000" w14:paraId="00000037">
            <w:pPr>
              <w:jc w:val="center"/>
              <w:rPr>
                <w:rFonts w:ascii="Calibri" w:cs="Calibri" w:eastAsia="Calibri" w:hAnsi="Calibri"/>
                <w:sz w:val="28"/>
                <w:szCs w:val="28"/>
              </w:rPr>
            </w:pPr>
            <w:r w:rsidDel="00000000" w:rsidR="00000000" w:rsidRPr="00000000">
              <w:rPr>
                <w:rtl w:val="0"/>
              </w:rPr>
            </w:r>
          </w:p>
        </w:tc>
      </w:tr>
      <w:tr>
        <w:trPr>
          <w:cantSplit w:val="0"/>
          <w:trHeight w:val="423" w:hRule="atLeast"/>
          <w:tblHeader w:val="0"/>
        </w:trPr>
        <w:tc>
          <w:tcPr/>
          <w:p w:rsidR="00000000" w:rsidDel="00000000" w:rsidP="00000000" w:rsidRDefault="00000000" w:rsidRPr="00000000" w14:paraId="00000038">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Managing safeguarding </w:t>
            </w:r>
          </w:p>
        </w:tc>
        <w:tc>
          <w:tcPr/>
          <w:p w:rsidR="00000000" w:rsidDel="00000000" w:rsidP="00000000" w:rsidRDefault="00000000" w:rsidRPr="00000000" w14:paraId="00000039">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32</w:t>
            </w:r>
          </w:p>
          <w:p w:rsidR="00000000" w:rsidDel="00000000" w:rsidP="00000000" w:rsidRDefault="00000000" w:rsidRPr="00000000" w14:paraId="0000003A">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B">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Training and Induction</w:t>
            </w:r>
            <w:r w:rsidDel="00000000" w:rsidR="00000000" w:rsidRPr="00000000">
              <w:rPr>
                <w:rtl w:val="0"/>
              </w:rPr>
            </w:r>
          </w:p>
        </w:tc>
        <w:tc>
          <w:tcPr/>
          <w:p w:rsidR="00000000" w:rsidDel="00000000" w:rsidP="00000000" w:rsidRDefault="00000000" w:rsidRPr="00000000" w14:paraId="0000003C">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35</w:t>
            </w:r>
          </w:p>
          <w:p w:rsidR="00000000" w:rsidDel="00000000" w:rsidP="00000000" w:rsidRDefault="00000000" w:rsidRPr="00000000" w14:paraId="0000003D">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Working with parents/carers</w:t>
            </w:r>
          </w:p>
        </w:tc>
        <w:tc>
          <w:tcPr/>
          <w:p w:rsidR="00000000" w:rsidDel="00000000" w:rsidP="00000000" w:rsidRDefault="00000000" w:rsidRPr="00000000" w14:paraId="0000003F">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36</w:t>
            </w:r>
          </w:p>
          <w:p w:rsidR="00000000" w:rsidDel="00000000" w:rsidP="00000000" w:rsidRDefault="00000000" w:rsidRPr="00000000" w14:paraId="00000040">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Relevant policies</w:t>
            </w:r>
          </w:p>
        </w:tc>
        <w:tc>
          <w:tcPr/>
          <w:p w:rsidR="00000000" w:rsidDel="00000000" w:rsidP="00000000" w:rsidRDefault="00000000" w:rsidRPr="00000000" w14:paraId="00000042">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37</w:t>
            </w:r>
          </w:p>
        </w:tc>
      </w:tr>
    </w:tbl>
    <w:p w:rsidR="00000000" w:rsidDel="00000000" w:rsidP="00000000" w:rsidRDefault="00000000" w:rsidRPr="00000000" w14:paraId="00000043">
      <w:pPr>
        <w:spacing w:after="160" w:line="259" w:lineRule="auto"/>
        <w:rPr>
          <w:rFonts w:ascii="Calibri" w:cs="Calibri" w:eastAsia="Calibri" w:hAnsi="Calibri"/>
        </w:rPr>
      </w:pPr>
      <w:r w:rsidDel="00000000" w:rsidR="00000000" w:rsidRPr="00000000">
        <w:rPr>
          <w:rtl w:val="0"/>
        </w:rPr>
      </w:r>
    </w:p>
    <w:tbl>
      <w:tblPr>
        <w:tblStyle w:val="Table2"/>
        <w:tblW w:w="9782.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3"/>
        <w:gridCol w:w="7938"/>
        <w:gridCol w:w="851"/>
        <w:tblGridChange w:id="0">
          <w:tblGrid>
            <w:gridCol w:w="993"/>
            <w:gridCol w:w="7938"/>
            <w:gridCol w:w="851"/>
          </w:tblGrid>
        </w:tblGridChange>
      </w:tblGrid>
      <w:tr>
        <w:trPr>
          <w:cantSplit w:val="0"/>
          <w:tblHeader w:val="0"/>
        </w:trPr>
        <w:tc>
          <w:tcPr>
            <w:gridSpan w:val="3"/>
            <w:shd w:fill="002060" w:val="clear"/>
          </w:tcPr>
          <w:p w:rsidR="00000000" w:rsidDel="00000000" w:rsidP="00000000" w:rsidRDefault="00000000" w:rsidRPr="00000000" w14:paraId="00000044">
            <w:pPr>
              <w:tabs>
                <w:tab w:val="left" w:leader="none" w:pos="3672"/>
                <w:tab w:val="center" w:leader="none" w:pos="4544"/>
              </w:tabs>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ab/>
              <w:tab/>
              <w:t xml:space="preserve">APPENDICES</w:t>
            </w:r>
          </w:p>
        </w:tc>
      </w:tr>
      <w:tr>
        <w:trPr>
          <w:cantSplit w:val="0"/>
          <w:tblHeader w:val="0"/>
        </w:trPr>
        <w:tc>
          <w:tcPr/>
          <w:p w:rsidR="00000000" w:rsidDel="00000000" w:rsidP="00000000" w:rsidRDefault="00000000" w:rsidRPr="00000000" w14:paraId="00000047">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8">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9">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Page</w:t>
            </w:r>
          </w:p>
        </w:tc>
      </w:tr>
      <w:tr>
        <w:trPr>
          <w:cantSplit w:val="0"/>
          <w:tblHeader w:val="0"/>
        </w:trPr>
        <w:tc>
          <w:tcPr/>
          <w:p w:rsidR="00000000" w:rsidDel="00000000" w:rsidP="00000000" w:rsidRDefault="00000000" w:rsidRPr="00000000" w14:paraId="0000004A">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w:t>
            </w:r>
          </w:p>
        </w:tc>
        <w:tc>
          <w:tcPr/>
          <w:p w:rsidR="00000000" w:rsidDel="00000000" w:rsidP="00000000" w:rsidRDefault="00000000" w:rsidRPr="00000000" w14:paraId="0000004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Safeguarding induction sheet</w:t>
            </w:r>
          </w:p>
          <w:p w:rsidR="00000000" w:rsidDel="00000000" w:rsidP="00000000" w:rsidRDefault="00000000" w:rsidRPr="00000000" w14:paraId="0000004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(For new or supply staff, visitors and volunteers)</w:t>
            </w:r>
          </w:p>
        </w:tc>
        <w:tc>
          <w:tcPr/>
          <w:p w:rsidR="00000000" w:rsidDel="00000000" w:rsidP="00000000" w:rsidRDefault="00000000" w:rsidRPr="00000000" w14:paraId="0000004D">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38</w:t>
            </w:r>
          </w:p>
        </w:tc>
      </w:tr>
      <w:tr>
        <w:trPr>
          <w:cantSplit w:val="0"/>
          <w:tblHeader w:val="0"/>
        </w:trPr>
        <w:tc>
          <w:tcPr/>
          <w:p w:rsidR="00000000" w:rsidDel="00000000" w:rsidP="00000000" w:rsidRDefault="00000000" w:rsidRPr="00000000" w14:paraId="0000004E">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w:t>
            </w:r>
          </w:p>
        </w:tc>
        <w:tc>
          <w:tcPr/>
          <w:p w:rsidR="00000000" w:rsidDel="00000000" w:rsidP="00000000" w:rsidRDefault="00000000" w:rsidRPr="00000000" w14:paraId="0000004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Abuse and neglect</w:t>
            </w:r>
          </w:p>
          <w:p w:rsidR="00000000" w:rsidDel="00000000" w:rsidP="00000000" w:rsidRDefault="00000000" w:rsidRPr="00000000" w14:paraId="00000050">
            <w:pP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51">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39</w:t>
            </w:r>
          </w:p>
        </w:tc>
      </w:tr>
      <w:tr>
        <w:trPr>
          <w:cantSplit w:val="0"/>
          <w:tblHeader w:val="0"/>
        </w:trPr>
        <w:tc>
          <w:tcPr>
            <w:gridSpan w:val="2"/>
          </w:tcPr>
          <w:p w:rsidR="00000000" w:rsidDel="00000000" w:rsidP="00000000" w:rsidRDefault="00000000" w:rsidRPr="00000000" w14:paraId="0000005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Specific safeguarding issues – further information</w:t>
            </w:r>
          </w:p>
        </w:tc>
        <w:tc>
          <w:tcPr/>
          <w:p w:rsidR="00000000" w:rsidDel="00000000" w:rsidP="00000000" w:rsidRDefault="00000000" w:rsidRPr="00000000" w14:paraId="00000054">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41</w:t>
            </w:r>
          </w:p>
        </w:tc>
      </w:tr>
      <w:tr>
        <w:trPr>
          <w:cantSplit w:val="0"/>
          <w:tblHeader w:val="0"/>
        </w:trPr>
        <w:tc>
          <w:tcPr/>
          <w:p w:rsidR="00000000" w:rsidDel="00000000" w:rsidP="00000000" w:rsidRDefault="00000000" w:rsidRPr="00000000" w14:paraId="00000055">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w:t>
            </w:r>
          </w:p>
        </w:tc>
        <w:tc>
          <w:tcPr/>
          <w:p w:rsidR="00000000" w:rsidDel="00000000" w:rsidP="00000000" w:rsidRDefault="00000000" w:rsidRPr="00000000" w14:paraId="0000005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Child criminal exploitation and child sexual exploitation</w:t>
            </w:r>
          </w:p>
          <w:p w:rsidR="00000000" w:rsidDel="00000000" w:rsidP="00000000" w:rsidRDefault="00000000" w:rsidRPr="00000000" w14:paraId="00000057">
            <w:pP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58">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41-42</w:t>
            </w:r>
          </w:p>
        </w:tc>
      </w:tr>
      <w:tr>
        <w:trPr>
          <w:cantSplit w:val="0"/>
          <w:tblHeader w:val="0"/>
        </w:trPr>
        <w:tc>
          <w:tcPr/>
          <w:p w:rsidR="00000000" w:rsidDel="00000000" w:rsidP="00000000" w:rsidRDefault="00000000" w:rsidRPr="00000000" w14:paraId="00000059">
            <w:pPr>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5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County lines</w:t>
            </w:r>
          </w:p>
          <w:p w:rsidR="00000000" w:rsidDel="00000000" w:rsidP="00000000" w:rsidRDefault="00000000" w:rsidRPr="00000000" w14:paraId="0000005B">
            <w:pP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5C">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43</w:t>
            </w:r>
          </w:p>
        </w:tc>
      </w:tr>
      <w:tr>
        <w:trPr>
          <w:cantSplit w:val="0"/>
          <w:tblHeader w:val="0"/>
        </w:trPr>
        <w:tc>
          <w:tcPr/>
          <w:p w:rsidR="00000000" w:rsidDel="00000000" w:rsidP="00000000" w:rsidRDefault="00000000" w:rsidRPr="00000000" w14:paraId="0000005D">
            <w:pP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5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Serious violence</w:t>
            </w:r>
          </w:p>
          <w:p w:rsidR="00000000" w:rsidDel="00000000" w:rsidP="00000000" w:rsidRDefault="00000000" w:rsidRPr="00000000" w14:paraId="0000005F">
            <w:pP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60">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43</w:t>
            </w:r>
          </w:p>
        </w:tc>
      </w:tr>
      <w:tr>
        <w:trPr>
          <w:cantSplit w:val="0"/>
          <w:tblHeader w:val="0"/>
        </w:trPr>
        <w:tc>
          <w:tcPr/>
          <w:p w:rsidR="00000000" w:rsidDel="00000000" w:rsidP="00000000" w:rsidRDefault="00000000" w:rsidRPr="00000000" w14:paraId="00000061">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w:t>
            </w:r>
          </w:p>
        </w:tc>
        <w:tc>
          <w:tcPr/>
          <w:p w:rsidR="00000000" w:rsidDel="00000000" w:rsidP="00000000" w:rsidRDefault="00000000" w:rsidRPr="00000000" w14:paraId="00000062">
            <w:pPr>
              <w:rPr>
                <w:rFonts w:ascii="Calibri" w:cs="Calibri" w:eastAsia="Calibri" w:hAnsi="Calibri"/>
                <w:sz w:val="28"/>
                <w:szCs w:val="28"/>
                <w:highlight w:val="yellow"/>
              </w:rPr>
            </w:pPr>
            <w:r w:rsidDel="00000000" w:rsidR="00000000" w:rsidRPr="00000000">
              <w:rPr>
                <w:rFonts w:ascii="Calibri" w:cs="Calibri" w:eastAsia="Calibri" w:hAnsi="Calibri"/>
                <w:sz w:val="28"/>
                <w:szCs w:val="28"/>
                <w:rtl w:val="0"/>
              </w:rPr>
              <w:t xml:space="preserve">So-called ‘honour’-based abuse (including female genital mutilation and forced marriage)</w:t>
            </w:r>
            <w:r w:rsidDel="00000000" w:rsidR="00000000" w:rsidRPr="00000000">
              <w:rPr>
                <w:rtl w:val="0"/>
              </w:rPr>
            </w:r>
          </w:p>
        </w:tc>
        <w:tc>
          <w:tcPr/>
          <w:p w:rsidR="00000000" w:rsidDel="00000000" w:rsidP="00000000" w:rsidRDefault="00000000" w:rsidRPr="00000000" w14:paraId="00000063">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44</w:t>
            </w:r>
          </w:p>
        </w:tc>
      </w:tr>
      <w:tr>
        <w:trPr>
          <w:cantSplit w:val="0"/>
          <w:tblHeader w:val="0"/>
        </w:trPr>
        <w:tc>
          <w:tcPr/>
          <w:p w:rsidR="00000000" w:rsidDel="00000000" w:rsidP="00000000" w:rsidRDefault="00000000" w:rsidRPr="00000000" w14:paraId="00000064">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w:t>
            </w:r>
          </w:p>
        </w:tc>
        <w:tc>
          <w:tcPr/>
          <w:p w:rsidR="00000000" w:rsidDel="00000000" w:rsidP="00000000" w:rsidRDefault="00000000" w:rsidRPr="00000000" w14:paraId="0000006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Preventing radicalisation</w:t>
            </w:r>
          </w:p>
          <w:p w:rsidR="00000000" w:rsidDel="00000000" w:rsidP="00000000" w:rsidRDefault="00000000" w:rsidRPr="00000000" w14:paraId="00000066">
            <w:pP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67">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46</w:t>
            </w:r>
          </w:p>
        </w:tc>
      </w:tr>
      <w:tr>
        <w:trPr>
          <w:cantSplit w:val="0"/>
          <w:tblHeader w:val="0"/>
        </w:trPr>
        <w:tc>
          <w:tcPr/>
          <w:p w:rsidR="00000000" w:rsidDel="00000000" w:rsidP="00000000" w:rsidRDefault="00000000" w:rsidRPr="00000000" w14:paraId="00000068">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w:t>
            </w:r>
          </w:p>
        </w:tc>
        <w:tc>
          <w:tcPr/>
          <w:p w:rsidR="00000000" w:rsidDel="00000000" w:rsidP="00000000" w:rsidRDefault="00000000" w:rsidRPr="00000000" w14:paraId="0000006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Private fostering</w:t>
            </w:r>
          </w:p>
          <w:p w:rsidR="00000000" w:rsidDel="00000000" w:rsidP="00000000" w:rsidRDefault="00000000" w:rsidRPr="00000000" w14:paraId="0000006A">
            <w:pP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6B">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48</w:t>
            </w:r>
          </w:p>
        </w:tc>
      </w:tr>
      <w:tr>
        <w:trPr>
          <w:cantSplit w:val="0"/>
          <w:tblHeader w:val="0"/>
        </w:trPr>
        <w:tc>
          <w:tcPr/>
          <w:p w:rsidR="00000000" w:rsidDel="00000000" w:rsidP="00000000" w:rsidRDefault="00000000" w:rsidRPr="00000000" w14:paraId="0000006C">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w:t>
            </w:r>
          </w:p>
        </w:tc>
        <w:tc>
          <w:tcPr/>
          <w:p w:rsidR="00000000" w:rsidDel="00000000" w:rsidP="00000000" w:rsidRDefault="00000000" w:rsidRPr="00000000" w14:paraId="0000006D">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Children missing from education</w:t>
            </w:r>
          </w:p>
          <w:p w:rsidR="00000000" w:rsidDel="00000000" w:rsidP="00000000" w:rsidRDefault="00000000" w:rsidRPr="00000000" w14:paraId="0000006E">
            <w:pP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6F">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48</w:t>
            </w:r>
          </w:p>
        </w:tc>
      </w:tr>
      <w:tr>
        <w:trPr>
          <w:cantSplit w:val="0"/>
          <w:tblHeader w:val="0"/>
        </w:trPr>
        <w:tc>
          <w:tcPr/>
          <w:p w:rsidR="00000000" w:rsidDel="00000000" w:rsidP="00000000" w:rsidRDefault="00000000" w:rsidRPr="00000000" w14:paraId="00000070">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w:t>
            </w:r>
          </w:p>
        </w:tc>
        <w:tc>
          <w:tcPr/>
          <w:p w:rsidR="00000000" w:rsidDel="00000000" w:rsidP="00000000" w:rsidRDefault="00000000" w:rsidRPr="00000000" w14:paraId="0000007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Sexual violence and harassment between children in schools </w:t>
            </w:r>
          </w:p>
        </w:tc>
        <w:tc>
          <w:tcPr/>
          <w:p w:rsidR="00000000" w:rsidDel="00000000" w:rsidP="00000000" w:rsidRDefault="00000000" w:rsidRPr="00000000" w14:paraId="00000072">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49</w:t>
            </w:r>
          </w:p>
          <w:p w:rsidR="00000000" w:rsidDel="00000000" w:rsidP="00000000" w:rsidRDefault="00000000" w:rsidRPr="00000000" w14:paraId="00000073">
            <w:pPr>
              <w:jc w:val="center"/>
              <w:rPr>
                <w:rFonts w:ascii="Calibri" w:cs="Calibri" w:eastAsia="Calibri" w:hAnsi="Calibri"/>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w:t>
            </w:r>
          </w:p>
        </w:tc>
        <w:tc>
          <w:tcPr/>
          <w:p w:rsidR="00000000" w:rsidDel="00000000" w:rsidP="00000000" w:rsidRDefault="00000000" w:rsidRPr="00000000" w14:paraId="00000075">
            <w:pPr>
              <w:rPr>
                <w:rFonts w:ascii="Calibri" w:cs="Calibri" w:eastAsia="Calibri" w:hAnsi="Calibri"/>
                <w:sz w:val="28"/>
                <w:szCs w:val="28"/>
                <w:highlight w:val="yellow"/>
              </w:rPr>
            </w:pPr>
            <w:r w:rsidDel="00000000" w:rsidR="00000000" w:rsidRPr="00000000">
              <w:rPr>
                <w:rFonts w:ascii="Calibri" w:cs="Calibri" w:eastAsia="Calibri" w:hAnsi="Calibri"/>
                <w:sz w:val="28"/>
                <w:szCs w:val="28"/>
                <w:rtl w:val="0"/>
              </w:rPr>
              <w:t xml:space="preserve">Modern slavery, trafficking and child abduction/community safety incidents</w:t>
            </w:r>
            <w:r w:rsidDel="00000000" w:rsidR="00000000" w:rsidRPr="00000000">
              <w:rPr>
                <w:rtl w:val="0"/>
              </w:rPr>
            </w:r>
          </w:p>
        </w:tc>
        <w:tc>
          <w:tcPr/>
          <w:p w:rsidR="00000000" w:rsidDel="00000000" w:rsidP="00000000" w:rsidRDefault="00000000" w:rsidRPr="00000000" w14:paraId="00000076">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51</w:t>
            </w:r>
          </w:p>
        </w:tc>
      </w:tr>
      <w:tr>
        <w:trPr>
          <w:cantSplit w:val="0"/>
          <w:tblHeader w:val="0"/>
        </w:trPr>
        <w:tc>
          <w:tcPr/>
          <w:p w:rsidR="00000000" w:rsidDel="00000000" w:rsidP="00000000" w:rsidRDefault="00000000" w:rsidRPr="00000000" w14:paraId="0000007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w:t>
            </w:r>
          </w:p>
        </w:tc>
        <w:tc>
          <w:tcPr/>
          <w:p w:rsidR="00000000" w:rsidDel="00000000" w:rsidP="00000000" w:rsidRDefault="00000000" w:rsidRPr="00000000" w14:paraId="0000007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Domestic abuse</w:t>
            </w:r>
          </w:p>
        </w:tc>
        <w:tc>
          <w:tcPr/>
          <w:p w:rsidR="00000000" w:rsidDel="00000000" w:rsidP="00000000" w:rsidRDefault="00000000" w:rsidRPr="00000000" w14:paraId="00000079">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54</w:t>
            </w:r>
          </w:p>
          <w:p w:rsidR="00000000" w:rsidDel="00000000" w:rsidP="00000000" w:rsidRDefault="00000000" w:rsidRPr="00000000" w14:paraId="0000007A">
            <w:pPr>
              <w:jc w:val="center"/>
              <w:rPr>
                <w:rFonts w:ascii="Calibri" w:cs="Calibri" w:eastAsia="Calibri" w:hAnsi="Calibri"/>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B">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w:t>
            </w:r>
          </w:p>
        </w:tc>
        <w:tc>
          <w:tcPr/>
          <w:p w:rsidR="00000000" w:rsidDel="00000000" w:rsidP="00000000" w:rsidRDefault="00000000" w:rsidRPr="00000000" w14:paraId="0000007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Homelessness</w:t>
            </w:r>
          </w:p>
        </w:tc>
        <w:tc>
          <w:tcPr/>
          <w:p w:rsidR="00000000" w:rsidDel="00000000" w:rsidP="00000000" w:rsidRDefault="00000000" w:rsidRPr="00000000" w14:paraId="0000007D">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55</w:t>
            </w:r>
          </w:p>
          <w:p w:rsidR="00000000" w:rsidDel="00000000" w:rsidP="00000000" w:rsidRDefault="00000000" w:rsidRPr="00000000" w14:paraId="0000007E">
            <w:pPr>
              <w:jc w:val="center"/>
              <w:rPr>
                <w:rFonts w:ascii="Calibri" w:cs="Calibri" w:eastAsia="Calibri" w:hAnsi="Calibri"/>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F">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w:t>
            </w:r>
          </w:p>
        </w:tc>
        <w:tc>
          <w:tcPr/>
          <w:p w:rsidR="00000000" w:rsidDel="00000000" w:rsidP="00000000" w:rsidRDefault="00000000" w:rsidRPr="00000000" w14:paraId="0000008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Cause for concern form</w:t>
            </w:r>
          </w:p>
        </w:tc>
        <w:tc>
          <w:tcPr/>
          <w:p w:rsidR="00000000" w:rsidDel="00000000" w:rsidP="00000000" w:rsidRDefault="00000000" w:rsidRPr="00000000" w14:paraId="00000081">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57</w:t>
            </w:r>
          </w:p>
          <w:p w:rsidR="00000000" w:rsidDel="00000000" w:rsidP="00000000" w:rsidRDefault="00000000" w:rsidRPr="00000000" w14:paraId="00000082">
            <w:pPr>
              <w:jc w:val="center"/>
              <w:rPr>
                <w:rFonts w:ascii="Calibri" w:cs="Calibri" w:eastAsia="Calibri" w:hAnsi="Calibri"/>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8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w:t>
            </w:r>
          </w:p>
        </w:tc>
        <w:tc>
          <w:tcPr/>
          <w:p w:rsidR="00000000" w:rsidDel="00000000" w:rsidP="00000000" w:rsidRDefault="00000000" w:rsidRPr="00000000" w14:paraId="00000084">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Body map</w:t>
            </w:r>
            <w:r w:rsidDel="00000000" w:rsidR="00000000" w:rsidRPr="00000000">
              <w:rPr>
                <w:rtl w:val="0"/>
              </w:rPr>
            </w:r>
          </w:p>
        </w:tc>
        <w:tc>
          <w:tcPr/>
          <w:p w:rsidR="00000000" w:rsidDel="00000000" w:rsidP="00000000" w:rsidRDefault="00000000" w:rsidRPr="00000000" w14:paraId="00000085">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58</w:t>
            </w:r>
          </w:p>
          <w:p w:rsidR="00000000" w:rsidDel="00000000" w:rsidP="00000000" w:rsidRDefault="00000000" w:rsidRPr="00000000" w14:paraId="00000086">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w:t>
            </w:r>
          </w:p>
        </w:tc>
        <w:tc>
          <w:tcPr/>
          <w:p w:rsidR="00000000" w:rsidDel="00000000" w:rsidP="00000000" w:rsidRDefault="00000000" w:rsidRPr="00000000" w14:paraId="0000008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DSL checklist</w:t>
            </w:r>
          </w:p>
        </w:tc>
        <w:tc>
          <w:tcPr/>
          <w:p w:rsidR="00000000" w:rsidDel="00000000" w:rsidP="00000000" w:rsidRDefault="00000000" w:rsidRPr="00000000" w14:paraId="00000089">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59</w:t>
            </w:r>
          </w:p>
          <w:p w:rsidR="00000000" w:rsidDel="00000000" w:rsidP="00000000" w:rsidRDefault="00000000" w:rsidRPr="00000000" w14:paraId="0000008A">
            <w:pPr>
              <w:jc w:val="center"/>
              <w:rPr>
                <w:rFonts w:ascii="Calibri" w:cs="Calibri" w:eastAsia="Calibri" w:hAnsi="Calibri"/>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8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w:t>
            </w:r>
          </w:p>
        </w:tc>
        <w:tc>
          <w:tcPr/>
          <w:p w:rsidR="00000000" w:rsidDel="00000000" w:rsidP="00000000" w:rsidRDefault="00000000" w:rsidRPr="00000000" w14:paraId="0000008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Online safety</w:t>
            </w:r>
          </w:p>
        </w:tc>
        <w:tc>
          <w:tcPr/>
          <w:p w:rsidR="00000000" w:rsidDel="00000000" w:rsidP="00000000" w:rsidRDefault="00000000" w:rsidRPr="00000000" w14:paraId="0000008D">
            <w:pPr>
              <w:jc w:val="center"/>
              <w:rPr>
                <w:rFonts w:ascii="Calibri" w:cs="Calibri" w:eastAsia="Calibri" w:hAnsi="Calibri"/>
                <w:sz w:val="28"/>
                <w:szCs w:val="28"/>
              </w:rPr>
            </w:pPr>
            <w:bookmarkStart w:colFirst="0" w:colLast="0" w:name="_heading=h.1fob9te" w:id="0"/>
            <w:bookmarkEnd w:id="0"/>
            <w:r w:rsidDel="00000000" w:rsidR="00000000" w:rsidRPr="00000000">
              <w:rPr>
                <w:rFonts w:ascii="Calibri" w:cs="Calibri" w:eastAsia="Calibri" w:hAnsi="Calibri"/>
                <w:sz w:val="28"/>
                <w:szCs w:val="28"/>
                <w:rtl w:val="0"/>
              </w:rPr>
              <w:t xml:space="preserve">60</w:t>
            </w:r>
          </w:p>
          <w:p w:rsidR="00000000" w:rsidDel="00000000" w:rsidP="00000000" w:rsidRDefault="00000000" w:rsidRPr="00000000" w14:paraId="0000008E">
            <w:pPr>
              <w:jc w:val="center"/>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8F">
      <w:pPr>
        <w:widowControl w:val="0"/>
        <w:spacing w:after="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0">
      <w:pPr>
        <w:widowControl w:val="0"/>
        <w:spacing w:after="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1">
      <w:pPr>
        <w:widowControl w:val="0"/>
        <w:spacing w:after="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2">
      <w:pPr>
        <w:widowControl w:val="0"/>
        <w:spacing w:after="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3">
      <w:pPr>
        <w:widowControl w:val="0"/>
        <w:spacing w:after="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4">
      <w:pPr>
        <w:widowControl w:val="0"/>
        <w:spacing w:after="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5">
      <w:pPr>
        <w:widowControl w:val="0"/>
        <w:spacing w:after="0" w:lineRule="auto"/>
        <w:rPr>
          <w:rFonts w:ascii="Calibri" w:cs="Calibri" w:eastAsia="Calibri" w:hAnsi="Calibri"/>
          <w:sz w:val="28"/>
          <w:szCs w:val="28"/>
        </w:rPr>
      </w:pPr>
      <w:r w:rsidDel="00000000" w:rsidR="00000000" w:rsidRPr="00000000">
        <w:rPr>
          <w:rtl w:val="0"/>
        </w:rPr>
      </w:r>
    </w:p>
    <w:tbl>
      <w:tblPr>
        <w:tblStyle w:val="Table3"/>
        <w:tblW w:w="9640.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6384"/>
        <w:tblGridChange w:id="0">
          <w:tblGrid>
            <w:gridCol w:w="3256"/>
            <w:gridCol w:w="6384"/>
          </w:tblGrid>
        </w:tblGridChange>
      </w:tblGrid>
      <w:tr>
        <w:trPr>
          <w:cantSplit w:val="0"/>
          <w:trHeight w:val="508" w:hRule="atLeast"/>
          <w:tblHeader w:val="0"/>
        </w:trPr>
        <w:tc>
          <w:tcPr>
            <w:gridSpan w:val="2"/>
            <w:shd w:fill="002060" w:val="clear"/>
          </w:tcPr>
          <w:p w:rsidR="00000000" w:rsidDel="00000000" w:rsidP="00000000" w:rsidRDefault="00000000" w:rsidRPr="00000000" w14:paraId="00000096">
            <w:pPr>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KEY SCHOOL CONTACT DETAILS</w:t>
            </w:r>
          </w:p>
        </w:tc>
      </w:tr>
      <w:tr>
        <w:trPr>
          <w:cantSplit w:val="0"/>
          <w:tblHeader w:val="0"/>
        </w:trPr>
        <w:tc>
          <w:tcPr/>
          <w:p w:rsidR="00000000" w:rsidDel="00000000" w:rsidP="00000000" w:rsidRDefault="00000000" w:rsidRPr="00000000" w14:paraId="0000009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Headteacher</w:t>
            </w:r>
          </w:p>
        </w:tc>
        <w:tc>
          <w:tcPr/>
          <w:p w:rsidR="00000000" w:rsidDel="00000000" w:rsidP="00000000" w:rsidRDefault="00000000" w:rsidRPr="00000000" w14:paraId="00000099">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p>
        </w:tc>
      </w:tr>
      <w:tr>
        <w:trPr>
          <w:cantSplit w:val="0"/>
          <w:trHeight w:val="240" w:hRule="atLeast"/>
          <w:tblHeader w:val="0"/>
        </w:trPr>
        <w:tc>
          <w:tcPr>
            <w:vMerge w:val="restart"/>
          </w:tcPr>
          <w:p w:rsidR="00000000" w:rsidDel="00000000" w:rsidP="00000000" w:rsidRDefault="00000000" w:rsidRPr="00000000" w14:paraId="0000009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Designated safeguarding lead (DSL) and deputy designated safeguarding leads</w:t>
            </w:r>
          </w:p>
        </w:tc>
        <w:tc>
          <w:tcPr>
            <w:vMerge w:val="restart"/>
          </w:tcPr>
          <w:p w:rsidR="00000000" w:rsidDel="00000000" w:rsidP="00000000" w:rsidRDefault="00000000" w:rsidRPr="00000000" w14:paraId="0000009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Designated safeguarding lead</w:t>
            </w:r>
          </w:p>
          <w:p w:rsidR="00000000" w:rsidDel="00000000" w:rsidP="00000000" w:rsidRDefault="00000000" w:rsidRPr="00000000" w14:paraId="0000009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D">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p>
        </w:tc>
      </w:tr>
      <w:tr>
        <w:trPr>
          <w:cantSplit w:val="0"/>
          <w:trHeight w:val="240" w:hRule="atLeast"/>
          <w:tblHeader w:val="0"/>
        </w:trPr>
        <w:tc>
          <w:tcPr>
            <w:vMerge w:val="continue"/>
          </w:tcPr>
          <w:p w:rsidR="00000000" w:rsidDel="00000000" w:rsidP="00000000" w:rsidRDefault="00000000" w:rsidRPr="00000000" w14:paraId="0000009E">
            <w:pPr>
              <w:widowControl w:val="0"/>
              <w:spacing w:line="276" w:lineRule="auto"/>
              <w:rPr>
                <w:rFonts w:ascii="Calibri" w:cs="Calibri" w:eastAsia="Calibri" w:hAnsi="Calibri"/>
                <w:color w:val="ff0000"/>
                <w:sz w:val="24"/>
                <w:szCs w:val="24"/>
              </w:rPr>
            </w:pPr>
            <w:r w:rsidDel="00000000" w:rsidR="00000000" w:rsidRPr="00000000">
              <w:rPr>
                <w:rtl w:val="0"/>
              </w:rPr>
            </w:r>
          </w:p>
        </w:tc>
        <w:tc>
          <w:tcPr>
            <w:vMerge w:val="continue"/>
          </w:tcPr>
          <w:p w:rsidR="00000000" w:rsidDel="00000000" w:rsidP="00000000" w:rsidRDefault="00000000" w:rsidRPr="00000000" w14:paraId="0000009F">
            <w:pPr>
              <w:spacing w:after="0" w:before="0" w:line="240" w:lineRule="auto"/>
              <w:ind w:left="0" w:firstLine="0"/>
              <w:rPr>
                <w:rFonts w:ascii="Calibri" w:cs="Calibri" w:eastAsia="Calibri" w:hAnsi="Calibri"/>
                <w:sz w:val="24"/>
                <w:szCs w:val="24"/>
              </w:rPr>
            </w:pPr>
            <w:r w:rsidDel="00000000" w:rsidR="00000000" w:rsidRPr="00000000">
              <w:rPr>
                <w:rtl w:val="0"/>
              </w:rPr>
            </w:r>
          </w:p>
        </w:tc>
      </w:tr>
      <w:tr>
        <w:trPr>
          <w:cantSplit w:val="0"/>
          <w:trHeight w:val="240" w:hRule="atLeast"/>
          <w:tblHeader w:val="0"/>
        </w:trPr>
        <w:tc>
          <w:tcPr>
            <w:vMerge w:val="continue"/>
          </w:tcPr>
          <w:p w:rsidR="00000000" w:rsidDel="00000000" w:rsidP="00000000" w:rsidRDefault="00000000" w:rsidRPr="00000000" w14:paraId="000000A0">
            <w:pPr>
              <w:widowControl w:val="0"/>
              <w:spacing w:line="276" w:lineRule="auto"/>
              <w:rPr>
                <w:rFonts w:ascii="Calibri" w:cs="Calibri" w:eastAsia="Calibri" w:hAnsi="Calibri"/>
                <w:sz w:val="24"/>
                <w:szCs w:val="24"/>
              </w:rPr>
            </w:pPr>
            <w:r w:rsidDel="00000000" w:rsidR="00000000" w:rsidRPr="00000000">
              <w:rPr>
                <w:rtl w:val="0"/>
              </w:rPr>
            </w:r>
          </w:p>
        </w:tc>
        <w:tc>
          <w:tcPr>
            <w:vMerge w:val="continue"/>
          </w:tcPr>
          <w:p w:rsidR="00000000" w:rsidDel="00000000" w:rsidP="00000000" w:rsidRDefault="00000000" w:rsidRPr="00000000" w14:paraId="000000A1">
            <w:pPr>
              <w:spacing w:after="0" w:before="0" w:line="240" w:lineRule="auto"/>
              <w:ind w:left="0" w:firstLine="0"/>
              <w:rPr>
                <w:rFonts w:ascii="Calibri" w:cs="Calibri" w:eastAsia="Calibri" w:hAnsi="Calibri"/>
                <w:sz w:val="24"/>
                <w:szCs w:val="24"/>
              </w:rPr>
            </w:pPr>
            <w:r w:rsidDel="00000000" w:rsidR="00000000" w:rsidRPr="00000000">
              <w:rPr>
                <w:rtl w:val="0"/>
              </w:rPr>
            </w:r>
          </w:p>
        </w:tc>
      </w:tr>
      <w:tr>
        <w:trPr>
          <w:cantSplit w:val="0"/>
          <w:trHeight w:val="240" w:hRule="atLeast"/>
          <w:tblHeader w:val="0"/>
        </w:trPr>
        <w:tc>
          <w:tcPr>
            <w:vMerge w:val="continue"/>
          </w:tcPr>
          <w:p w:rsidR="00000000" w:rsidDel="00000000" w:rsidP="00000000" w:rsidRDefault="00000000" w:rsidRPr="00000000" w14:paraId="000000A2">
            <w:pPr>
              <w:widowControl w:val="0"/>
              <w:spacing w:line="276" w:lineRule="auto"/>
              <w:rPr>
                <w:rFonts w:ascii="Calibri" w:cs="Calibri" w:eastAsia="Calibri" w:hAnsi="Calibri"/>
                <w:sz w:val="24"/>
                <w:szCs w:val="24"/>
              </w:rPr>
            </w:pPr>
            <w:r w:rsidDel="00000000" w:rsidR="00000000" w:rsidRPr="00000000">
              <w:rPr>
                <w:rtl w:val="0"/>
              </w:rPr>
            </w:r>
          </w:p>
        </w:tc>
        <w:tc>
          <w:tcPr>
            <w:vMerge w:val="continue"/>
          </w:tcPr>
          <w:p w:rsidR="00000000" w:rsidDel="00000000" w:rsidP="00000000" w:rsidRDefault="00000000" w:rsidRPr="00000000" w14:paraId="000000A3">
            <w:pPr>
              <w:spacing w:after="0" w:before="0" w:line="240" w:lineRule="auto"/>
              <w:ind w:left="0" w:firstLine="0"/>
              <w:rPr>
                <w:rFonts w:ascii="Calibri" w:cs="Calibri" w:eastAsia="Calibri" w:hAnsi="Calibri"/>
                <w:sz w:val="24"/>
                <w:szCs w:val="24"/>
              </w:rPr>
            </w:pPr>
            <w:r w:rsidDel="00000000" w:rsidR="00000000" w:rsidRPr="00000000">
              <w:rPr>
                <w:rtl w:val="0"/>
              </w:rPr>
            </w:r>
          </w:p>
        </w:tc>
      </w:tr>
      <w:tr>
        <w:trPr>
          <w:cantSplit w:val="0"/>
          <w:trHeight w:val="240" w:hRule="atLeast"/>
          <w:tblHeader w:val="0"/>
        </w:trPr>
        <w:tc>
          <w:tcPr>
            <w:vMerge w:val="restart"/>
          </w:tcPr>
          <w:p w:rsidR="00000000" w:rsidDel="00000000" w:rsidP="00000000" w:rsidRDefault="00000000" w:rsidRPr="00000000" w14:paraId="000000A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Governors – for safeguarding</w:t>
            </w:r>
          </w:p>
        </w:tc>
        <w:tc>
          <w:tcPr/>
          <w:p w:rsidR="00000000" w:rsidDel="00000000" w:rsidP="00000000" w:rsidRDefault="00000000" w:rsidRPr="00000000" w14:paraId="000000A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Chair of Trustees</w:t>
            </w:r>
          </w:p>
          <w:p w:rsidR="00000000" w:rsidDel="00000000" w:rsidP="00000000" w:rsidRDefault="00000000" w:rsidRPr="00000000" w14:paraId="000000A6">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Darren Starling</w:t>
            </w:r>
          </w:p>
          <w:p w:rsidR="00000000" w:rsidDel="00000000" w:rsidP="00000000" w:rsidRDefault="00000000" w:rsidRPr="00000000" w14:paraId="000000A7">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 0191 2622509</w:t>
            </w:r>
          </w:p>
          <w:p w:rsidR="00000000" w:rsidDel="00000000" w:rsidP="00000000" w:rsidRDefault="00000000" w:rsidRPr="00000000" w14:paraId="000000A8">
            <w:pPr>
              <w:rPr>
                <w:rFonts w:ascii="Calibri" w:cs="Calibri" w:eastAsia="Calibri" w:hAnsi="Calibri"/>
                <w:sz w:val="24"/>
                <w:szCs w:val="24"/>
              </w:rPr>
            </w:pPr>
            <w:r w:rsidDel="00000000" w:rsidR="00000000" w:rsidRPr="00000000">
              <w:rPr>
                <w:rFonts w:ascii="Calibri" w:cs="Calibri" w:eastAsia="Calibri" w:hAnsi="Calibri"/>
                <w:color w:val="ff0000"/>
                <w:sz w:val="24"/>
                <w:szCs w:val="24"/>
                <w:rtl w:val="0"/>
              </w:rPr>
              <w:t xml:space="preserve">Darren.starling@centurionmat.org.uk</w:t>
            </w:r>
            <w:r w:rsidDel="00000000" w:rsidR="00000000" w:rsidRPr="00000000">
              <w:rPr>
                <w:rtl w:val="0"/>
              </w:rPr>
            </w:r>
          </w:p>
        </w:tc>
      </w:tr>
      <w:tr>
        <w:trPr>
          <w:cantSplit w:val="0"/>
          <w:trHeight w:val="240" w:hRule="atLeast"/>
          <w:tblHeader w:val="0"/>
        </w:trPr>
        <w:tc>
          <w:tcPr>
            <w:vMerge w:val="continue"/>
          </w:tcPr>
          <w:p w:rsidR="00000000" w:rsidDel="00000000" w:rsidP="00000000" w:rsidRDefault="00000000" w:rsidRPr="00000000" w14:paraId="000000A9">
            <w:pPr>
              <w:widowControl w:val="0"/>
              <w:spacing w:after="0" w:before="0" w:line="240" w:lineRule="auto"/>
              <w:ind w:left="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A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Link safeguarding Trustees</w:t>
            </w:r>
          </w:p>
          <w:p w:rsidR="00000000" w:rsidDel="00000000" w:rsidP="00000000" w:rsidRDefault="00000000" w:rsidRPr="00000000" w14:paraId="000000AB">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Jule Warren</w:t>
            </w:r>
          </w:p>
          <w:p w:rsidR="00000000" w:rsidDel="00000000" w:rsidP="00000000" w:rsidRDefault="00000000" w:rsidRPr="00000000" w14:paraId="000000AC">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 0191 2622509</w:t>
            </w:r>
          </w:p>
          <w:p w:rsidR="00000000" w:rsidDel="00000000" w:rsidP="00000000" w:rsidRDefault="00000000" w:rsidRPr="00000000" w14:paraId="000000AD">
            <w:pPr>
              <w:rPr>
                <w:rFonts w:ascii="Calibri" w:cs="Calibri" w:eastAsia="Calibri" w:hAnsi="Calibri"/>
                <w:sz w:val="24"/>
                <w:szCs w:val="24"/>
              </w:rPr>
            </w:pPr>
            <w:r w:rsidDel="00000000" w:rsidR="00000000" w:rsidRPr="00000000">
              <w:rPr>
                <w:rFonts w:ascii="Calibri" w:cs="Calibri" w:eastAsia="Calibri" w:hAnsi="Calibri"/>
                <w:color w:val="ff0000"/>
                <w:sz w:val="24"/>
                <w:szCs w:val="24"/>
                <w:rtl w:val="0"/>
              </w:rPr>
              <w:t xml:space="preserve">julie.warren@centurionmat.org.uk</w:t>
            </w:r>
            <w:r w:rsidDel="00000000" w:rsidR="00000000" w:rsidRPr="00000000">
              <w:rPr>
                <w:rtl w:val="0"/>
              </w:rPr>
            </w:r>
          </w:p>
        </w:tc>
      </w:tr>
      <w:tr>
        <w:trPr>
          <w:cantSplit w:val="0"/>
          <w:trHeight w:val="240" w:hRule="atLeast"/>
          <w:tblHeader w:val="0"/>
        </w:trPr>
        <w:tc>
          <w:tcPr>
            <w:vMerge w:val="continue"/>
          </w:tcPr>
          <w:p w:rsidR="00000000" w:rsidDel="00000000" w:rsidP="00000000" w:rsidRDefault="00000000" w:rsidRPr="00000000" w14:paraId="000000AE">
            <w:pPr>
              <w:widowControl w:val="0"/>
              <w:spacing w:after="0" w:before="0" w:line="240" w:lineRule="auto"/>
              <w:ind w:left="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A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Chairs of Academy Education Boards</w:t>
            </w:r>
          </w:p>
          <w:p w:rsidR="00000000" w:rsidDel="00000000" w:rsidP="00000000" w:rsidRDefault="00000000" w:rsidRPr="00000000" w14:paraId="000000B0">
            <w:pPr>
              <w:rPr>
                <w:rFonts w:ascii="Calibri" w:cs="Calibri" w:eastAsia="Calibri" w:hAnsi="Calibri"/>
                <w:b w:val="1"/>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r w:rsidDel="00000000" w:rsidR="00000000" w:rsidRPr="00000000">
              <w:rPr>
                <w:rtl w:val="0"/>
              </w:rPr>
            </w:r>
          </w:p>
        </w:tc>
      </w:tr>
    </w:tbl>
    <w:p w:rsidR="00000000" w:rsidDel="00000000" w:rsidP="00000000" w:rsidRDefault="00000000" w:rsidRPr="00000000" w14:paraId="000000B1">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B2">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B3">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B4">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B5">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B6">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B7">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B8">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B9">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BA">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BB">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BC">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BD">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BE">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BF">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C0">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C1">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C2">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C3">
      <w:pPr>
        <w:spacing w:after="160" w:line="259" w:lineRule="auto"/>
        <w:rPr>
          <w:rFonts w:ascii="Calibri" w:cs="Calibri" w:eastAsia="Calibri" w:hAnsi="Calibri"/>
          <w:color w:val="ff0000"/>
          <w:sz w:val="24"/>
          <w:szCs w:val="24"/>
        </w:rPr>
      </w:pPr>
      <w:r w:rsidDel="00000000" w:rsidR="00000000" w:rsidRPr="00000000">
        <w:rPr>
          <w:rtl w:val="0"/>
        </w:rPr>
      </w:r>
    </w:p>
    <w:tbl>
      <w:tblPr>
        <w:tblStyle w:val="Table4"/>
        <w:tblW w:w="987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5610"/>
        <w:tblGridChange w:id="0">
          <w:tblGrid>
            <w:gridCol w:w="4260"/>
            <w:gridCol w:w="5610"/>
          </w:tblGrid>
        </w:tblGridChange>
      </w:tblGrid>
      <w:tr>
        <w:trPr>
          <w:cantSplit w:val="0"/>
          <w:tblHeader w:val="0"/>
        </w:trPr>
        <w:tc>
          <w:tcPr>
            <w:gridSpan w:val="2"/>
            <w:shd w:fill="002060" w:val="clear"/>
          </w:tcPr>
          <w:p w:rsidR="00000000" w:rsidDel="00000000" w:rsidP="00000000" w:rsidRDefault="00000000" w:rsidRPr="00000000" w14:paraId="000000C4">
            <w:pPr>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KEY EXTERNAL CONTACT DETAILS</w:t>
            </w:r>
          </w:p>
        </w:tc>
      </w:tr>
      <w:tr>
        <w:trPr>
          <w:cantSplit w:val="0"/>
          <w:tblHeader w:val="0"/>
        </w:trPr>
        <w:tc>
          <w:tcPr/>
          <w:p w:rsidR="00000000" w:rsidDel="00000000" w:rsidP="00000000" w:rsidRDefault="00000000" w:rsidRPr="00000000" w14:paraId="000000C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Local authority designated officer (LADO)</w:t>
            </w:r>
          </w:p>
          <w:p w:rsidR="00000000" w:rsidDel="00000000" w:rsidP="00000000" w:rsidRDefault="00000000" w:rsidRPr="00000000" w14:paraId="000000C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rPr>
                <w:rFonts w:ascii="Calibri" w:cs="Calibri" w:eastAsia="Calibri" w:hAnsi="Calibri"/>
                <w:color w:val="ff0000"/>
                <w:sz w:val="24"/>
                <w:szCs w:val="24"/>
              </w:rPr>
            </w:pPr>
            <w:r w:rsidDel="00000000" w:rsidR="00000000" w:rsidRPr="00000000">
              <w:rPr>
                <w:rtl w:val="0"/>
              </w:rPr>
            </w:r>
          </w:p>
        </w:tc>
        <w:tc>
          <w:tcPr/>
          <w:p w:rsidR="00000000" w:rsidDel="00000000" w:rsidP="00000000" w:rsidRDefault="00000000" w:rsidRPr="00000000" w14:paraId="000000C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Haley Muir</w:t>
            </w:r>
          </w:p>
          <w:p w:rsidR="00000000" w:rsidDel="00000000" w:rsidP="00000000" w:rsidRDefault="00000000" w:rsidRPr="00000000" w14:paraId="000000C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Email: Haley.muir@northtyneside.gov.uk</w:t>
            </w:r>
          </w:p>
          <w:p w:rsidR="00000000" w:rsidDel="00000000" w:rsidP="00000000" w:rsidRDefault="00000000" w:rsidRPr="00000000" w14:paraId="000000C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 07971851029</w:t>
            </w:r>
            <w:r w:rsidDel="00000000" w:rsidR="00000000" w:rsidRPr="00000000">
              <w:rPr>
                <w:rtl w:val="0"/>
              </w:rPr>
            </w:r>
          </w:p>
        </w:tc>
      </w:tr>
      <w:tr>
        <w:trPr>
          <w:cantSplit w:val="0"/>
          <w:tblHeader w:val="0"/>
        </w:trPr>
        <w:tc>
          <w:tcPr/>
          <w:p w:rsidR="00000000" w:rsidDel="00000000" w:rsidP="00000000" w:rsidRDefault="00000000" w:rsidRPr="00000000" w14:paraId="000000C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Children’s social care</w:t>
            </w:r>
          </w:p>
          <w:p w:rsidR="00000000" w:rsidDel="00000000" w:rsidP="00000000" w:rsidRDefault="00000000" w:rsidRPr="00000000" w14:paraId="000000C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D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Initial Response Service (Children’s Social Care) –Emergency Duty Team </w:t>
            </w:r>
          </w:p>
          <w:p w:rsidR="00000000" w:rsidDel="00000000" w:rsidP="00000000" w:rsidRDefault="00000000" w:rsidRPr="00000000" w14:paraId="000000D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Police – 101 (in an emergency always dial 999)</w:t>
            </w:r>
          </w:p>
          <w:p w:rsidR="00000000" w:rsidDel="00000000" w:rsidP="00000000" w:rsidRDefault="00000000" w:rsidRPr="00000000" w14:paraId="000000D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NSPCC Helpline – 0808 800 5000</w:t>
            </w:r>
            <w:r w:rsidDel="00000000" w:rsidR="00000000" w:rsidRPr="00000000">
              <w:rPr>
                <w:rtl w:val="0"/>
              </w:rPr>
            </w:r>
          </w:p>
        </w:tc>
      </w:tr>
      <w:tr>
        <w:trPr>
          <w:cantSplit w:val="0"/>
          <w:tblHeader w:val="0"/>
        </w:trPr>
        <w:tc>
          <w:tcPr/>
          <w:p w:rsidR="00000000" w:rsidDel="00000000" w:rsidP="00000000" w:rsidRDefault="00000000" w:rsidRPr="00000000" w14:paraId="000000D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Multi-agency safeguarding hub</w:t>
            </w:r>
          </w:p>
          <w:p w:rsidR="00000000" w:rsidDel="00000000" w:rsidP="00000000" w:rsidRDefault="00000000" w:rsidRPr="00000000" w14:paraId="000000D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D7">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Initial Response Service (Children’s Social Care) – </w:t>
            </w:r>
          </w:p>
          <w:p w:rsidR="00000000" w:rsidDel="00000000" w:rsidP="00000000" w:rsidRDefault="00000000" w:rsidRPr="00000000" w14:paraId="000000D8">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p>
          <w:p w:rsidR="00000000" w:rsidDel="00000000" w:rsidP="00000000" w:rsidRDefault="00000000" w:rsidRPr="00000000" w14:paraId="000000D9">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Emergency Duty Team – </w:t>
            </w:r>
          </w:p>
          <w:p w:rsidR="00000000" w:rsidDel="00000000" w:rsidP="00000000" w:rsidRDefault="00000000" w:rsidRPr="00000000" w14:paraId="000000DA">
            <w:pPr>
              <w:rPr>
                <w:rFonts w:ascii="Calibri" w:cs="Calibri" w:eastAsia="Calibri" w:hAnsi="Calibri"/>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r w:rsidDel="00000000" w:rsidR="00000000" w:rsidRPr="00000000">
              <w:rPr>
                <w:rtl w:val="0"/>
              </w:rPr>
            </w:r>
          </w:p>
        </w:tc>
      </w:tr>
      <w:tr>
        <w:trPr>
          <w:cantSplit w:val="0"/>
          <w:tblHeader w:val="0"/>
        </w:trPr>
        <w:tc>
          <w:tcPr/>
          <w:p w:rsidR="00000000" w:rsidDel="00000000" w:rsidP="00000000" w:rsidRDefault="00000000" w:rsidRPr="00000000" w14:paraId="000000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Police/law and order</w:t>
            </w:r>
          </w:p>
          <w:p w:rsidR="00000000" w:rsidDel="00000000" w:rsidP="00000000" w:rsidRDefault="00000000" w:rsidRPr="00000000" w14:paraId="000000D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rPr>
                <w:rFonts w:ascii="Calibri" w:cs="Calibri" w:eastAsia="Calibri" w:hAnsi="Calibri"/>
                <w:color w:val="0000ff"/>
                <w:sz w:val="24"/>
                <w:szCs w:val="24"/>
                <w:u w:val="single"/>
              </w:rPr>
            </w:pPr>
            <w:r w:rsidDel="00000000" w:rsidR="00000000" w:rsidRPr="00000000">
              <w:rPr>
                <w:rtl w:val="0"/>
              </w:rPr>
            </w:r>
          </w:p>
          <w:p w:rsidR="00000000" w:rsidDel="00000000" w:rsidP="00000000" w:rsidRDefault="00000000" w:rsidRPr="00000000" w14:paraId="000000DE">
            <w:pPr>
              <w:rPr>
                <w:rFonts w:ascii="Calibri" w:cs="Calibri" w:eastAsia="Calibri" w:hAnsi="Calibri"/>
                <w:color w:val="0000ff"/>
                <w:sz w:val="24"/>
                <w:szCs w:val="24"/>
                <w:u w:val="single"/>
              </w:rPr>
            </w:pPr>
            <w:r w:rsidDel="00000000" w:rsidR="00000000" w:rsidRPr="00000000">
              <w:rPr>
                <w:rtl w:val="0"/>
              </w:rPr>
            </w:r>
          </w:p>
          <w:p w:rsidR="00000000" w:rsidDel="00000000" w:rsidP="00000000" w:rsidRDefault="00000000" w:rsidRPr="00000000" w14:paraId="000000DF">
            <w:pPr>
              <w:rPr>
                <w:rFonts w:ascii="Calibri" w:cs="Calibri" w:eastAsia="Calibri" w:hAnsi="Calibri"/>
                <w:color w:val="0000ff"/>
                <w:sz w:val="24"/>
                <w:szCs w:val="24"/>
                <w:u w:val="single"/>
              </w:rPr>
            </w:pPr>
            <w:r w:rsidDel="00000000" w:rsidR="00000000" w:rsidRPr="00000000">
              <w:rPr>
                <w:rtl w:val="0"/>
              </w:rPr>
            </w:r>
          </w:p>
          <w:p w:rsidR="00000000" w:rsidDel="00000000" w:rsidP="00000000" w:rsidRDefault="00000000" w:rsidRPr="00000000" w14:paraId="000000E0">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E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Emergency: 999</w:t>
            </w:r>
          </w:p>
          <w:p w:rsidR="00000000" w:rsidDel="00000000" w:rsidP="00000000" w:rsidRDefault="00000000" w:rsidRPr="00000000" w14:paraId="000000E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Non-emergency: 101</w:t>
            </w:r>
          </w:p>
          <w:p w:rsidR="00000000" w:rsidDel="00000000" w:rsidP="00000000" w:rsidRDefault="00000000" w:rsidRPr="00000000" w14:paraId="000000E3">
            <w:pPr>
              <w:rPr>
                <w:rFonts w:ascii="Calibri" w:cs="Calibri" w:eastAsia="Calibri" w:hAnsi="Calibri"/>
                <w:color w:val="ff0000"/>
                <w:sz w:val="24"/>
                <w:szCs w:val="24"/>
                <w:u w:val="single"/>
              </w:rPr>
            </w:pPr>
            <w:r w:rsidDel="00000000" w:rsidR="00000000" w:rsidRPr="00000000">
              <w:rPr>
                <w:rtl w:val="0"/>
              </w:rPr>
            </w:r>
          </w:p>
          <w:p w:rsidR="00000000" w:rsidDel="00000000" w:rsidP="00000000" w:rsidRDefault="00000000" w:rsidRPr="00000000" w14:paraId="000000E4">
            <w:pPr>
              <w:rPr>
                <w:rFonts w:ascii="Calibri" w:cs="Calibri" w:eastAsia="Calibri" w:hAnsi="Calibri"/>
              </w:rPr>
            </w:pPr>
            <w:r w:rsidDel="00000000" w:rsidR="00000000" w:rsidRPr="00000000">
              <w:rPr>
                <w:rFonts w:ascii="Calibri" w:cs="Calibri" w:eastAsia="Calibri" w:hAnsi="Calibri"/>
                <w:sz w:val="24"/>
                <w:szCs w:val="24"/>
                <w:rtl w:val="0"/>
              </w:rPr>
              <w:t xml:space="preserve">Prevent - please refer to local multi-agency safeguarding partner arrangements</w:t>
            </w:r>
            <w:r w:rsidDel="00000000" w:rsidR="00000000" w:rsidRPr="00000000">
              <w:rPr>
                <w:rFonts w:ascii="Calibri" w:cs="Calibri" w:eastAsia="Calibri" w:hAnsi="Calibri"/>
                <w:rtl w:val="0"/>
              </w:rPr>
              <w:t xml:space="preserve"> </w:t>
            </w:r>
          </w:p>
          <w:p w:rsidR="00000000" w:rsidDel="00000000" w:rsidP="00000000" w:rsidRDefault="00000000" w:rsidRPr="00000000" w14:paraId="000000E5">
            <w:pPr>
              <w:rPr>
                <w:rFonts w:ascii="Calibri" w:cs="Calibri" w:eastAsia="Calibri" w:hAnsi="Calibri"/>
              </w:rPr>
            </w:pPr>
            <w:r w:rsidDel="00000000" w:rsidR="00000000" w:rsidRPr="00000000">
              <w:rPr>
                <w:rtl w:val="0"/>
              </w:rPr>
            </w:r>
          </w:p>
          <w:p w:rsidR="00000000" w:rsidDel="00000000" w:rsidP="00000000" w:rsidRDefault="00000000" w:rsidRPr="00000000" w14:paraId="000000E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prevent@yourlocalauthority.gov.uk.</w:t>
            </w:r>
          </w:p>
          <w:p w:rsidR="00000000" w:rsidDel="00000000" w:rsidP="00000000" w:rsidRDefault="00000000" w:rsidRPr="00000000" w14:paraId="000000E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Anti-Terrorist Hotline on 0800 789 321</w:t>
            </w:r>
          </w:p>
          <w:p w:rsidR="00000000" w:rsidDel="00000000" w:rsidP="00000000" w:rsidRDefault="00000000" w:rsidRPr="00000000" w14:paraId="000000E9">
            <w:pP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NSPCC whistleblowing helpline</w:t>
            </w:r>
          </w:p>
          <w:p w:rsidR="00000000" w:rsidDel="00000000" w:rsidP="00000000" w:rsidRDefault="00000000" w:rsidRPr="00000000" w14:paraId="000000E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(Mon-Fri 8am-8pm)</w:t>
            </w:r>
          </w:p>
        </w:tc>
        <w:tc>
          <w:tcPr/>
          <w:p w:rsidR="00000000" w:rsidDel="00000000" w:rsidP="00000000" w:rsidRDefault="00000000" w:rsidRPr="00000000" w14:paraId="000000E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Address: Weston House, 42 Curtain Road, London EC2A 3NH</w:t>
            </w:r>
          </w:p>
          <w:p w:rsidR="00000000" w:rsidDel="00000000" w:rsidP="00000000" w:rsidRDefault="00000000" w:rsidRPr="00000000" w14:paraId="000000E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Helpline: 0800 028 0285</w:t>
            </w:r>
          </w:p>
        </w:tc>
      </w:tr>
      <w:tr>
        <w:trPr>
          <w:cantSplit w:val="0"/>
          <w:tblHeader w:val="0"/>
        </w:trPr>
        <w:tc>
          <w:tcPr/>
          <w:p w:rsidR="00000000" w:rsidDel="00000000" w:rsidP="00000000" w:rsidRDefault="00000000" w:rsidRPr="00000000" w14:paraId="000000E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Disclosure and barring service (DBS)</w:t>
            </w:r>
          </w:p>
        </w:tc>
        <w:tc>
          <w:tcPr/>
          <w:p w:rsidR="00000000" w:rsidDel="00000000" w:rsidP="00000000" w:rsidRDefault="00000000" w:rsidRPr="00000000" w14:paraId="000000E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Address: PO Box 3961, Royal Wootton Bassett, SN4 4HF</w:t>
            </w:r>
          </w:p>
          <w:p w:rsidR="00000000" w:rsidDel="00000000" w:rsidP="00000000" w:rsidRDefault="00000000" w:rsidRPr="00000000" w14:paraId="000000F0">
            <w:pPr>
              <w:rPr>
                <w:rFonts w:ascii="Calibri" w:cs="Calibri" w:eastAsia="Calibri" w:hAnsi="Calibri"/>
                <w:sz w:val="24"/>
                <w:szCs w:val="24"/>
              </w:rPr>
            </w:pPr>
            <w:hyperlink r:id="rId9">
              <w:r w:rsidDel="00000000" w:rsidR="00000000" w:rsidRPr="00000000">
                <w:rPr>
                  <w:rFonts w:ascii="Calibri" w:cs="Calibri" w:eastAsia="Calibri" w:hAnsi="Calibri"/>
                  <w:color w:val="0000ff"/>
                  <w:sz w:val="24"/>
                  <w:szCs w:val="24"/>
                  <w:u w:val="single"/>
                  <w:rtl w:val="0"/>
                </w:rPr>
                <w:t xml:space="preserve">customerservices@dbs.gov</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 03000 200</w:t>
            </w:r>
          </w:p>
        </w:tc>
      </w:tr>
      <w:tr>
        <w:trPr>
          <w:cantSplit w:val="0"/>
          <w:tblHeader w:val="0"/>
        </w:trPr>
        <w:tc>
          <w:tcPr/>
          <w:p w:rsidR="00000000" w:rsidDel="00000000" w:rsidP="00000000" w:rsidRDefault="00000000" w:rsidRPr="00000000" w14:paraId="000000F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regulation agency (TRA)</w:t>
            </w:r>
          </w:p>
        </w:tc>
        <w:tc>
          <w:tcPr/>
          <w:p w:rsidR="00000000" w:rsidDel="00000000" w:rsidP="00000000" w:rsidRDefault="00000000" w:rsidRPr="00000000" w14:paraId="000000F3">
            <w:pP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Address: Cheylesmore House, 5 Quinton Rd, Coventry CV1 2WT</w:t>
            </w:r>
          </w:p>
          <w:p w:rsidR="00000000" w:rsidDel="00000000" w:rsidP="00000000" w:rsidRDefault="00000000" w:rsidRPr="00000000" w14:paraId="000000F4">
            <w:pPr>
              <w:rPr>
                <w:rFonts w:ascii="Calibri" w:cs="Calibri" w:eastAsia="Calibri" w:hAnsi="Calibri"/>
                <w:color w:val="222222"/>
                <w:sz w:val="24"/>
                <w:szCs w:val="24"/>
              </w:rPr>
            </w:pPr>
            <w:hyperlink r:id="rId10">
              <w:r w:rsidDel="00000000" w:rsidR="00000000" w:rsidRPr="00000000">
                <w:rPr>
                  <w:rFonts w:ascii="Calibri" w:cs="Calibri" w:eastAsia="Calibri" w:hAnsi="Calibri"/>
                  <w:color w:val="0000ff"/>
                  <w:sz w:val="24"/>
                  <w:szCs w:val="24"/>
                  <w:u w:val="single"/>
                  <w:rtl w:val="0"/>
                </w:rPr>
                <w:t xml:space="preserve">misconduct.teacher@education.gov.uk</w:t>
              </w:r>
            </w:hyperlink>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F5">
            <w:pPr>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Tel. Teacher misconduct: 0207 593 5393</w:t>
            </w:r>
            <w:r w:rsidDel="00000000" w:rsidR="00000000" w:rsidRPr="00000000">
              <w:rPr>
                <w:rtl w:val="0"/>
              </w:rPr>
            </w:r>
          </w:p>
        </w:tc>
      </w:tr>
      <w:tr>
        <w:trPr>
          <w:cantSplit w:val="0"/>
          <w:tblHeader w:val="0"/>
        </w:trPr>
        <w:tc>
          <w:tcPr/>
          <w:p w:rsidR="00000000" w:rsidDel="00000000" w:rsidP="00000000" w:rsidRDefault="00000000" w:rsidRPr="00000000" w14:paraId="000000F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OFSTED </w:t>
            </w:r>
          </w:p>
        </w:tc>
        <w:tc>
          <w:tcPr/>
          <w:p w:rsidR="00000000" w:rsidDel="00000000" w:rsidP="00000000" w:rsidRDefault="00000000" w:rsidRPr="00000000" w14:paraId="000000F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whistleblowing@ofsted.gov.uk</w:t>
            </w:r>
          </w:p>
          <w:p w:rsidR="00000000" w:rsidDel="00000000" w:rsidP="00000000" w:rsidRDefault="00000000" w:rsidRPr="00000000" w14:paraId="000000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Whistleblowing hotline: 0300 1233 155 (8am -6pm Mon-Fri)</w:t>
            </w:r>
          </w:p>
        </w:tc>
      </w:tr>
      <w:tr>
        <w:trPr>
          <w:cantSplit w:val="0"/>
          <w:tblHeader w:val="0"/>
        </w:trPr>
        <w:tc>
          <w:tcPr/>
          <w:p w:rsidR="00000000" w:rsidDel="00000000" w:rsidP="00000000" w:rsidRDefault="00000000" w:rsidRPr="00000000" w14:paraId="000000F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Independent Schools Inspectorate</w:t>
            </w:r>
          </w:p>
        </w:tc>
        <w:tc>
          <w:tcPr/>
          <w:p w:rsidR="00000000" w:rsidDel="00000000" w:rsidP="00000000" w:rsidRDefault="00000000" w:rsidRPr="00000000" w14:paraId="000000FA">
            <w:pPr>
              <w:rPr>
                <w:rFonts w:ascii="Calibri" w:cs="Calibri" w:eastAsia="Calibri" w:hAnsi="Calibri"/>
                <w:sz w:val="24"/>
                <w:szCs w:val="24"/>
              </w:rPr>
            </w:pPr>
            <w:hyperlink r:id="rId11">
              <w:r w:rsidDel="00000000" w:rsidR="00000000" w:rsidRPr="00000000">
                <w:rPr>
                  <w:rFonts w:ascii="Calibri" w:cs="Calibri" w:eastAsia="Calibri" w:hAnsi="Calibri"/>
                  <w:color w:val="0000ff"/>
                  <w:sz w:val="24"/>
                  <w:szCs w:val="24"/>
                  <w:u w:val="single"/>
                  <w:rtl w:val="0"/>
                </w:rPr>
                <w:t xml:space="preserve">concerns@isi.net</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 0207 6000 100</w:t>
            </w:r>
          </w:p>
        </w:tc>
      </w:tr>
    </w:tbl>
    <w:p w:rsidR="00000000" w:rsidDel="00000000" w:rsidP="00000000" w:rsidRDefault="00000000" w:rsidRPr="00000000" w14:paraId="000000FC">
      <w:pPr>
        <w:spacing w:after="160" w:line="259" w:lineRule="auto"/>
        <w:rPr>
          <w:rFonts w:ascii="Calibri" w:cs="Calibri" w:eastAsia="Calibri" w:hAnsi="Calibri"/>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policy has regard to the following guidance and advice:</w:t>
      </w:r>
    </w:p>
    <w:p w:rsidR="00000000" w:rsidDel="00000000" w:rsidP="00000000" w:rsidRDefault="00000000" w:rsidRPr="00000000" w14:paraId="000000FE">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F">
      <w:pPr>
        <w:numPr>
          <w:ilvl w:val="0"/>
          <w:numId w:val="1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i w:val="1"/>
          <w:sz w:val="24"/>
          <w:szCs w:val="24"/>
          <w:rtl w:val="0"/>
        </w:rPr>
        <w:t xml:space="preserve">Keeping Children Safe in Education</w:t>
      </w:r>
      <w:r w:rsidDel="00000000" w:rsidR="00000000" w:rsidRPr="00000000">
        <w:rPr>
          <w:rFonts w:ascii="Calibri" w:cs="Calibri" w:eastAsia="Calibri" w:hAnsi="Calibri"/>
          <w:sz w:val="24"/>
          <w:szCs w:val="24"/>
          <w:rtl w:val="0"/>
        </w:rPr>
        <w:t xml:space="preserve"> (DfE 2024). Statutory guidance</w:t>
      </w:r>
    </w:p>
    <w:p w:rsidR="00000000" w:rsidDel="00000000" w:rsidP="00000000" w:rsidRDefault="00000000" w:rsidRPr="00000000" w14:paraId="00000100">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1">
      <w:pPr>
        <w:numPr>
          <w:ilvl w:val="0"/>
          <w:numId w:val="1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i w:val="1"/>
          <w:sz w:val="24"/>
          <w:szCs w:val="24"/>
          <w:rtl w:val="0"/>
        </w:rPr>
        <w:t xml:space="preserve">Working Together to Safeguard Children: A guide to multi-agency working to help, protect and promote the welfare of children (</w:t>
      </w:r>
      <w:r w:rsidDel="00000000" w:rsidR="00000000" w:rsidRPr="00000000">
        <w:rPr>
          <w:rFonts w:ascii="Calibri" w:cs="Calibri" w:eastAsia="Calibri" w:hAnsi="Calibri"/>
          <w:sz w:val="24"/>
          <w:szCs w:val="24"/>
          <w:rtl w:val="0"/>
        </w:rPr>
        <w:t xml:space="preserve">2023). Statutory guidance</w:t>
      </w:r>
    </w:p>
    <w:p w:rsidR="00000000" w:rsidDel="00000000" w:rsidP="00000000" w:rsidRDefault="00000000" w:rsidRPr="00000000" w14:paraId="00000102">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3">
      <w:pPr>
        <w:numPr>
          <w:ilvl w:val="0"/>
          <w:numId w:val="12"/>
        </w:numPr>
        <w:spacing w:after="0" w:line="240" w:lineRule="auto"/>
        <w:ind w:left="720" w:hanging="360"/>
        <w:jc w:val="both"/>
        <w:rPr>
          <w:rFonts w:ascii="Noto Sans Symbols" w:cs="Noto Sans Symbols" w:eastAsia="Noto Sans Symbols" w:hAnsi="Noto Sans Symbols"/>
          <w:sz w:val="24"/>
          <w:szCs w:val="24"/>
        </w:rPr>
      </w:pPr>
      <w:bookmarkStart w:colFirst="0" w:colLast="0" w:name="_heading=h.gjdgxs" w:id="1"/>
      <w:bookmarkEnd w:id="1"/>
      <w:r w:rsidDel="00000000" w:rsidR="00000000" w:rsidRPr="00000000">
        <w:rPr>
          <w:rFonts w:ascii="Calibri" w:cs="Calibri" w:eastAsia="Calibri" w:hAnsi="Calibri"/>
          <w:i w:val="1"/>
          <w:sz w:val="24"/>
          <w:szCs w:val="24"/>
          <w:rtl w:val="0"/>
        </w:rPr>
        <w:t xml:space="preserve">Multi-agency statutory guidance on female genital mutilation</w:t>
      </w:r>
      <w:r w:rsidDel="00000000" w:rsidR="00000000" w:rsidRPr="00000000">
        <w:rPr>
          <w:rFonts w:ascii="Calibri" w:cs="Calibri" w:eastAsia="Calibri" w:hAnsi="Calibri"/>
          <w:sz w:val="24"/>
          <w:szCs w:val="24"/>
          <w:rtl w:val="0"/>
        </w:rPr>
        <w:t xml:space="preserve"> (HM Government, July 2020). Statutory guidance</w:t>
      </w:r>
    </w:p>
    <w:p w:rsidR="00000000" w:rsidDel="00000000" w:rsidP="00000000" w:rsidRDefault="00000000" w:rsidRPr="00000000" w14:paraId="00000104">
      <w:pPr>
        <w:spacing w:after="160" w:line="259"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5">
      <w:pPr>
        <w:numPr>
          <w:ilvl w:val="0"/>
          <w:numId w:val="1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i w:val="1"/>
          <w:sz w:val="24"/>
          <w:szCs w:val="24"/>
          <w:rtl w:val="0"/>
        </w:rPr>
        <w:t xml:space="preserve">Relationships Education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Relationships and Sex Education (RSE)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Health Education</w:t>
      </w:r>
      <w:r w:rsidDel="00000000" w:rsidR="00000000" w:rsidRPr="00000000">
        <w:rPr>
          <w:rFonts w:ascii="Calibri" w:cs="Calibri" w:eastAsia="Calibri" w:hAnsi="Calibri"/>
          <w:sz w:val="24"/>
          <w:szCs w:val="24"/>
          <w:rtl w:val="0"/>
        </w:rPr>
        <w:t xml:space="preserve"> guidance (DfE September 2021). Statutory guidance</w:t>
      </w:r>
    </w:p>
    <w:p w:rsidR="00000000" w:rsidDel="00000000" w:rsidP="00000000" w:rsidRDefault="00000000" w:rsidRPr="00000000" w14:paraId="00000106">
      <w:pPr>
        <w:spacing w:after="160" w:line="259"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7">
      <w:pPr>
        <w:numPr>
          <w:ilvl w:val="0"/>
          <w:numId w:val="1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i w:val="1"/>
          <w:sz w:val="24"/>
          <w:szCs w:val="24"/>
          <w:rtl w:val="0"/>
        </w:rPr>
        <w:t xml:space="preserve">Children Missing Education</w:t>
      </w:r>
      <w:r w:rsidDel="00000000" w:rsidR="00000000" w:rsidRPr="00000000">
        <w:rPr>
          <w:rFonts w:ascii="Calibri" w:cs="Calibri" w:eastAsia="Calibri" w:hAnsi="Calibri"/>
          <w:sz w:val="24"/>
          <w:szCs w:val="24"/>
          <w:rtl w:val="0"/>
        </w:rPr>
        <w:t xml:space="preserve"> (DfE September 2016). Advice for schools </w:t>
      </w:r>
    </w:p>
    <w:p w:rsidR="00000000" w:rsidDel="00000000" w:rsidP="00000000" w:rsidRDefault="00000000" w:rsidRPr="00000000" w14:paraId="00000108">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9">
      <w:pPr>
        <w:numPr>
          <w:ilvl w:val="0"/>
          <w:numId w:val="12"/>
        </w:numPr>
        <w:spacing w:after="0" w:line="240" w:lineRule="auto"/>
        <w:ind w:left="720" w:hanging="360"/>
        <w:jc w:val="both"/>
        <w:rPr>
          <w:rFonts w:ascii="Noto Sans Symbols" w:cs="Noto Sans Symbols" w:eastAsia="Noto Sans Symbols" w:hAnsi="Noto Sans Symbols"/>
          <w:i w:val="1"/>
          <w:sz w:val="24"/>
          <w:szCs w:val="24"/>
        </w:rPr>
      </w:pPr>
      <w:r w:rsidDel="00000000" w:rsidR="00000000" w:rsidRPr="00000000">
        <w:rPr>
          <w:rFonts w:ascii="Calibri" w:cs="Calibri" w:eastAsia="Calibri" w:hAnsi="Calibri"/>
          <w:i w:val="1"/>
          <w:sz w:val="24"/>
          <w:szCs w:val="24"/>
          <w:rtl w:val="0"/>
        </w:rPr>
        <w:t xml:space="preserve">Children Missing Education </w:t>
      </w:r>
      <w:r w:rsidDel="00000000" w:rsidR="00000000" w:rsidRPr="00000000">
        <w:rPr>
          <w:rFonts w:ascii="Calibri" w:cs="Calibri" w:eastAsia="Calibri" w:hAnsi="Calibri"/>
          <w:sz w:val="24"/>
          <w:szCs w:val="24"/>
          <w:rtl w:val="0"/>
        </w:rPr>
        <w:t xml:space="preserve">(DfE August 2024). Guidance for Local authorities </w:t>
      </w:r>
      <w:r w:rsidDel="00000000" w:rsidR="00000000" w:rsidRPr="00000000">
        <w:rPr>
          <w:rtl w:val="0"/>
        </w:rPr>
      </w:r>
    </w:p>
    <w:p w:rsidR="00000000" w:rsidDel="00000000" w:rsidP="00000000" w:rsidRDefault="00000000" w:rsidRPr="00000000" w14:paraId="0000010A">
      <w:pPr>
        <w:spacing w:after="160" w:line="259"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numPr>
          <w:ilvl w:val="0"/>
          <w:numId w:val="1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i w:val="1"/>
          <w:sz w:val="24"/>
          <w:szCs w:val="24"/>
          <w:rtl w:val="0"/>
        </w:rPr>
        <w:t xml:space="preserve">Statutory framework for the early years foundation stage</w:t>
      </w:r>
      <w:r w:rsidDel="00000000" w:rsidR="00000000" w:rsidRPr="00000000">
        <w:rPr>
          <w:rFonts w:ascii="Calibri" w:cs="Calibri" w:eastAsia="Calibri" w:hAnsi="Calibri"/>
          <w:sz w:val="24"/>
          <w:szCs w:val="24"/>
          <w:rtl w:val="0"/>
        </w:rPr>
        <w:t xml:space="preserve"> (DfE Jan 2024). Statutory guidance</w:t>
      </w:r>
    </w:p>
    <w:p w:rsidR="00000000" w:rsidDel="00000000" w:rsidP="00000000" w:rsidRDefault="00000000" w:rsidRPr="00000000" w14:paraId="0000010C">
      <w:pPr>
        <w:spacing w:after="160" w:line="259"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D">
      <w:pPr>
        <w:numPr>
          <w:ilvl w:val="0"/>
          <w:numId w:val="1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i w:val="1"/>
          <w:sz w:val="24"/>
          <w:szCs w:val="24"/>
          <w:rtl w:val="0"/>
        </w:rPr>
        <w:t xml:space="preserve">Revised Prevent duty guidance: for England and Wales</w:t>
      </w:r>
      <w:r w:rsidDel="00000000" w:rsidR="00000000" w:rsidRPr="00000000">
        <w:rPr>
          <w:rFonts w:ascii="Calibri" w:cs="Calibri" w:eastAsia="Calibri" w:hAnsi="Calibri"/>
          <w:sz w:val="24"/>
          <w:szCs w:val="24"/>
          <w:rtl w:val="0"/>
        </w:rPr>
        <w:t xml:space="preserve"> (HM Government 2023). Statutory guidance </w:t>
      </w:r>
    </w:p>
    <w:p w:rsidR="00000000" w:rsidDel="00000000" w:rsidP="00000000" w:rsidRDefault="00000000" w:rsidRPr="00000000" w14:paraId="0000010E">
      <w:pPr>
        <w:spacing w:after="0" w:line="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F">
      <w:pPr>
        <w:numPr>
          <w:ilvl w:val="0"/>
          <w:numId w:val="1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i w:val="1"/>
          <w:sz w:val="24"/>
          <w:szCs w:val="24"/>
          <w:rtl w:val="0"/>
        </w:rPr>
        <w:t xml:space="preserve">Guidance (non-statutory) for safer working practice for those working with children and young people in education settings.</w:t>
      </w:r>
      <w:r w:rsidDel="00000000" w:rsidR="00000000" w:rsidRPr="00000000">
        <w:rPr>
          <w:rFonts w:ascii="Calibri" w:cs="Calibri" w:eastAsia="Calibri" w:hAnsi="Calibri"/>
          <w:sz w:val="24"/>
          <w:szCs w:val="24"/>
          <w:rtl w:val="0"/>
        </w:rPr>
        <w:t xml:space="preserve"> (Safer Recruitment Consortium February 2022) </w:t>
      </w:r>
    </w:p>
    <w:p w:rsidR="00000000" w:rsidDel="00000000" w:rsidP="00000000" w:rsidRDefault="00000000" w:rsidRPr="00000000" w14:paraId="00000110">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1">
      <w:pPr>
        <w:numPr>
          <w:ilvl w:val="0"/>
          <w:numId w:val="1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i w:val="1"/>
          <w:sz w:val="24"/>
          <w:szCs w:val="24"/>
          <w:rtl w:val="0"/>
        </w:rPr>
        <w:t xml:space="preserve">What to do if you’re worried a child is being abused </w:t>
      </w:r>
      <w:r w:rsidDel="00000000" w:rsidR="00000000" w:rsidRPr="00000000">
        <w:rPr>
          <w:rFonts w:ascii="Calibri" w:cs="Calibri" w:eastAsia="Calibri" w:hAnsi="Calibri"/>
          <w:sz w:val="24"/>
          <w:szCs w:val="24"/>
          <w:rtl w:val="0"/>
        </w:rPr>
        <w:t xml:space="preserve">(HM Government March 2015). Advice for practitioners</w:t>
      </w:r>
    </w:p>
    <w:p w:rsidR="00000000" w:rsidDel="00000000" w:rsidP="00000000" w:rsidRDefault="00000000" w:rsidRPr="00000000" w14:paraId="00000112">
      <w:pPr>
        <w:spacing w:after="160" w:line="259"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3">
      <w:pPr>
        <w:numPr>
          <w:ilvl w:val="0"/>
          <w:numId w:val="1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Information sharing: </w:t>
      </w:r>
      <w:r w:rsidDel="00000000" w:rsidR="00000000" w:rsidRPr="00000000">
        <w:rPr>
          <w:rFonts w:ascii="Calibri" w:cs="Calibri" w:eastAsia="Calibri" w:hAnsi="Calibri"/>
          <w:i w:val="1"/>
          <w:sz w:val="24"/>
          <w:szCs w:val="24"/>
          <w:rtl w:val="0"/>
        </w:rPr>
        <w:t xml:space="preserve">Advice for practitioners providing safeguarding services to children, young people, parents and carers</w:t>
      </w:r>
      <w:r w:rsidDel="00000000" w:rsidR="00000000" w:rsidRPr="00000000">
        <w:rPr>
          <w:rFonts w:ascii="Calibri" w:cs="Calibri" w:eastAsia="Calibri" w:hAnsi="Calibri"/>
          <w:sz w:val="24"/>
          <w:szCs w:val="24"/>
          <w:rtl w:val="0"/>
        </w:rPr>
        <w:t xml:space="preserve"> (HM Government, May 2024)</w:t>
      </w:r>
    </w:p>
    <w:p w:rsidR="00000000" w:rsidDel="00000000" w:rsidP="00000000" w:rsidRDefault="00000000" w:rsidRPr="00000000" w14:paraId="00000114">
      <w:pPr>
        <w:spacing w:after="160" w:line="259"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5">
      <w:pPr>
        <w:numPr>
          <w:ilvl w:val="0"/>
          <w:numId w:val="1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Local authority/safeguarding partnership advice and guidance</w:t>
      </w:r>
    </w:p>
    <w:p w:rsidR="00000000" w:rsidDel="00000000" w:rsidP="00000000" w:rsidRDefault="00000000" w:rsidRPr="00000000" w14:paraId="00000116">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7">
      <w:pPr>
        <w:numPr>
          <w:ilvl w:val="0"/>
          <w:numId w:val="1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Working together to improve school attendance </w:t>
      </w:r>
      <w:r w:rsidDel="00000000" w:rsidR="00000000" w:rsidRPr="00000000">
        <w:rPr>
          <w:rFonts w:ascii="Calibri" w:cs="Calibri" w:eastAsia="Calibri" w:hAnsi="Calibri"/>
          <w:sz w:val="24"/>
          <w:szCs w:val="24"/>
          <w:rtl w:val="0"/>
        </w:rPr>
        <w:t xml:space="preserve">(guidance applies from August 2024)</w:t>
      </w:r>
      <w:r w:rsidDel="00000000" w:rsidR="00000000" w:rsidRPr="00000000">
        <w:rPr>
          <w:rtl w:val="0"/>
        </w:rPr>
      </w:r>
    </w:p>
    <w:p w:rsidR="00000000" w:rsidDel="00000000" w:rsidP="00000000" w:rsidRDefault="00000000" w:rsidRPr="00000000" w14:paraId="00000118">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19">
      <w:pPr>
        <w:spacing w:after="0" w:line="240" w:lineRule="auto"/>
        <w:ind w:left="720" w:firstLine="0"/>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1A">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1B">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1C">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1D">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1E">
      <w:pPr>
        <w:shd w:fill="002060" w:val="clear"/>
        <w:spacing w:after="160" w:line="259" w:lineRule="auto"/>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POLICY STATEMENT</w:t>
      </w:r>
    </w:p>
    <w:p w:rsidR="00000000" w:rsidDel="00000000" w:rsidP="00000000" w:rsidRDefault="00000000" w:rsidRPr="00000000" w14:paraId="0000011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Safeguarding and promoting the welfare of children is of paramount importance and is everyone’s responsibility.</w:t>
      </w:r>
    </w:p>
    <w:p w:rsidR="00000000" w:rsidDel="00000000" w:rsidP="00000000" w:rsidRDefault="00000000" w:rsidRPr="00000000" w14:paraId="00000120">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the responsibility of </w:t>
      </w:r>
      <w:r w:rsidDel="00000000" w:rsidR="00000000" w:rsidRPr="00000000">
        <w:rPr>
          <w:rFonts w:ascii="Calibri" w:cs="Calibri" w:eastAsia="Calibri" w:hAnsi="Calibri"/>
          <w:i w:val="1"/>
          <w:sz w:val="24"/>
          <w:szCs w:val="24"/>
          <w:rtl w:val="0"/>
        </w:rPr>
        <w:t xml:space="preserve">every</w:t>
      </w:r>
      <w:r w:rsidDel="00000000" w:rsidR="00000000" w:rsidRPr="00000000">
        <w:rPr>
          <w:rFonts w:ascii="Calibri" w:cs="Calibri" w:eastAsia="Calibri" w:hAnsi="Calibri"/>
          <w:sz w:val="24"/>
          <w:szCs w:val="24"/>
          <w:rtl w:val="0"/>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rsidR="00000000" w:rsidDel="00000000" w:rsidP="00000000" w:rsidRDefault="00000000" w:rsidRPr="00000000" w14:paraId="00000122">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recognise that staff at our school play a particularly important role as they are in a position to identify concerns early and provide help for children to prevent concerns from escalating. </w:t>
      </w:r>
      <w:r w:rsidDel="00000000" w:rsidR="00000000" w:rsidRPr="00000000">
        <w:rPr>
          <w:rFonts w:ascii="Calibri" w:cs="Calibri" w:eastAsia="Calibri" w:hAnsi="Calibri"/>
          <w:b w:val="1"/>
          <w:sz w:val="24"/>
          <w:szCs w:val="24"/>
          <w:rtl w:val="0"/>
        </w:rPr>
        <w:t xml:space="preserve">All staff are advised to maintain an attitude of ‘</w:t>
      </w:r>
      <w:r w:rsidDel="00000000" w:rsidR="00000000" w:rsidRPr="00000000">
        <w:rPr>
          <w:rFonts w:ascii="Calibri" w:cs="Calibri" w:eastAsia="Calibri" w:hAnsi="Calibri"/>
          <w:b w:val="1"/>
          <w:i w:val="1"/>
          <w:sz w:val="24"/>
          <w:szCs w:val="24"/>
          <w:rtl w:val="0"/>
        </w:rPr>
        <w:t xml:space="preserve">it could happen here</w:t>
      </w:r>
      <w:r w:rsidDel="00000000" w:rsidR="00000000" w:rsidRPr="00000000">
        <w:rPr>
          <w:rFonts w:ascii="Calibri" w:cs="Calibri" w:eastAsia="Calibri" w:hAnsi="Calibri"/>
          <w:b w:val="1"/>
          <w:sz w:val="24"/>
          <w:szCs w:val="24"/>
          <w:rtl w:val="0"/>
        </w:rPr>
        <w:t xml:space="preserve">’ where safeguarding is concerned. </w:t>
      </w:r>
      <w:r w:rsidDel="00000000" w:rsidR="00000000" w:rsidRPr="00000000">
        <w:rPr>
          <w:rFonts w:ascii="Calibri" w:cs="Calibri" w:eastAsia="Calibri" w:hAnsi="Calibri"/>
          <w:sz w:val="24"/>
          <w:szCs w:val="24"/>
          <w:rtl w:val="0"/>
        </w:rPr>
        <w:t xml:space="preserve">When concerned about the welfare of a child, staff members must always act in the </w:t>
      </w:r>
      <w:r w:rsidDel="00000000" w:rsidR="00000000" w:rsidRPr="00000000">
        <w:rPr>
          <w:rFonts w:ascii="Calibri" w:cs="Calibri" w:eastAsia="Calibri" w:hAnsi="Calibri"/>
          <w:b w:val="1"/>
          <w:sz w:val="24"/>
          <w:szCs w:val="24"/>
          <w:rtl w:val="0"/>
        </w:rPr>
        <w:t xml:space="preserve">best interests</w:t>
      </w:r>
      <w:r w:rsidDel="00000000" w:rsidR="00000000" w:rsidRPr="00000000">
        <w:rPr>
          <w:rFonts w:ascii="Calibri" w:cs="Calibri" w:eastAsia="Calibri" w:hAnsi="Calibri"/>
          <w:sz w:val="24"/>
          <w:szCs w:val="24"/>
          <w:rtl w:val="0"/>
        </w:rPr>
        <w:t xml:space="preserve"> of the child.</w:t>
      </w:r>
    </w:p>
    <w:p w:rsidR="00000000" w:rsidDel="00000000" w:rsidP="00000000" w:rsidRDefault="00000000" w:rsidRPr="00000000" w14:paraId="00000124">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5">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school will establish and maintain an ethos where children feel secure, are encouraged to talk, are listened to and are safe.  Children will be able to talk freely to any member of staff at our school if they are worried or concerned about something.</w:t>
      </w:r>
    </w:p>
    <w:p w:rsidR="00000000" w:rsidDel="00000000" w:rsidP="00000000" w:rsidRDefault="00000000" w:rsidRPr="00000000" w14:paraId="00000126">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rsidR="00000000" w:rsidDel="00000000" w:rsidP="00000000" w:rsidRDefault="00000000" w:rsidRPr="00000000" w14:paraId="00000128">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Throughout our curriculum we will provide activities and opportunities for children to develop the skills they need to identify risks and stay safe.  This will also be extended to include material that will encourage our children to develop essential life skills. </w:t>
      </w:r>
    </w:p>
    <w:p w:rsidR="00000000" w:rsidDel="00000000" w:rsidP="00000000" w:rsidRDefault="00000000" w:rsidRPr="00000000" w14:paraId="0000012A">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2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all times we will work in partnership and endeavour to establish effective working relationships with parents, carers and colleagues from other agencies in line with Working Together to Safeguard Children (2023) and local multi-agency safeguarding partner procedures.</w:t>
      </w:r>
    </w:p>
    <w:p w:rsidR="00000000" w:rsidDel="00000000" w:rsidP="00000000" w:rsidRDefault="00000000" w:rsidRPr="00000000" w14:paraId="0000012C">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policy is reviewed and updated annually (as a minimum) and is available on the school website or from the school office.</w:t>
      </w:r>
    </w:p>
    <w:p w:rsidR="00000000" w:rsidDel="00000000" w:rsidP="00000000" w:rsidRDefault="00000000" w:rsidRPr="00000000" w14:paraId="0000012E">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F">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policy applies to all staff, children, parents, </w:t>
      </w:r>
      <w:r w:rsidDel="00000000" w:rsidR="00000000" w:rsidRPr="00000000">
        <w:rPr>
          <w:rFonts w:ascii="Calibri" w:cs="Calibri" w:eastAsia="Calibri" w:hAnsi="Calibri"/>
          <w:sz w:val="24"/>
          <w:szCs w:val="24"/>
          <w:rtl w:val="0"/>
        </w:rPr>
        <w:t xml:space="preserve">governors, trustees</w:t>
      </w:r>
      <w:r w:rsidDel="00000000" w:rsidR="00000000" w:rsidRPr="00000000">
        <w:rPr>
          <w:rFonts w:ascii="Calibri" w:cs="Calibri" w:eastAsia="Calibri" w:hAnsi="Calibri"/>
          <w:sz w:val="24"/>
          <w:szCs w:val="24"/>
          <w:rtl w:val="0"/>
        </w:rPr>
        <w:t xml:space="preserve">, volunteers and visitors.</w:t>
      </w:r>
    </w:p>
    <w:p w:rsidR="00000000" w:rsidDel="00000000" w:rsidP="00000000" w:rsidRDefault="00000000" w:rsidRPr="00000000" w14:paraId="00000130">
      <w:pPr>
        <w:spacing w:after="160" w:line="259"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1">
      <w:pPr>
        <w:shd w:fill="002060" w:val="clear"/>
        <w:spacing w:after="0" w:line="240" w:lineRule="auto"/>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DEFINITION OF SAFEGUARDING</w:t>
      </w:r>
    </w:p>
    <w:p w:rsidR="00000000" w:rsidDel="00000000" w:rsidP="00000000" w:rsidRDefault="00000000" w:rsidRPr="00000000" w14:paraId="00000132">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3">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34">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Safeguarding and promoting the welfare of children is defined as:</w:t>
      </w:r>
    </w:p>
    <w:p w:rsidR="00000000" w:rsidDel="00000000" w:rsidP="00000000" w:rsidRDefault="00000000" w:rsidRPr="00000000" w14:paraId="00000135">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Providing help and support to meet the needs of children as soon as problems emerge</w:t>
      </w:r>
    </w:p>
    <w:p w:rsidR="00000000" w:rsidDel="00000000" w:rsidP="00000000" w:rsidRDefault="00000000" w:rsidRPr="00000000" w14:paraId="0000013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protecting children from maltreatment, whether that is within or outside the home, including online</w:t>
      </w:r>
    </w:p>
    <w:p w:rsidR="00000000" w:rsidDel="00000000" w:rsidP="00000000" w:rsidRDefault="00000000" w:rsidRPr="00000000" w14:paraId="0000013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preventing the impairment of children’s mental and physical health or development</w:t>
      </w:r>
    </w:p>
    <w:p w:rsidR="00000000" w:rsidDel="00000000" w:rsidP="00000000" w:rsidRDefault="00000000" w:rsidRPr="00000000" w14:paraId="0000013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ensuring that children grow up in circumstances consistent with the provision of safe and effective care</w:t>
      </w:r>
    </w:p>
    <w:p w:rsidR="00000000" w:rsidDel="00000000" w:rsidP="00000000" w:rsidRDefault="00000000" w:rsidRPr="00000000" w14:paraId="0000013A">
      <w:pPr>
        <w:spacing w:after="0" w:line="240" w:lineRule="auto"/>
        <w:jc w:val="both"/>
        <w:rPr>
          <w:rFonts w:ascii="Calibri" w:cs="Calibri" w:eastAsia="Calibri" w:hAnsi="Calibri"/>
        </w:rPr>
      </w:pPr>
      <w:r w:rsidDel="00000000" w:rsidR="00000000" w:rsidRPr="00000000">
        <w:rPr>
          <w:rFonts w:ascii="Calibri" w:cs="Calibri" w:eastAsia="Calibri" w:hAnsi="Calibri"/>
          <w:sz w:val="24"/>
          <w:szCs w:val="24"/>
          <w:rtl w:val="0"/>
        </w:rPr>
        <w:t xml:space="preserve">• taking action to enable all children to have the best outcomes.</w:t>
      </w:r>
      <w:r w:rsidDel="00000000" w:rsidR="00000000" w:rsidRPr="00000000">
        <w:rPr>
          <w:rFonts w:ascii="Calibri" w:cs="Calibri" w:eastAsia="Calibri" w:hAnsi="Calibri"/>
          <w:rtl w:val="0"/>
        </w:rPr>
        <w:t xml:space="preserve"> </w:t>
      </w:r>
    </w:p>
    <w:p w:rsidR="00000000" w:rsidDel="00000000" w:rsidP="00000000" w:rsidRDefault="00000000" w:rsidRPr="00000000" w14:paraId="0000013B">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C">
      <w:pPr>
        <w:spacing w:after="0" w:line="240" w:lineRule="auto"/>
        <w:ind w:left="5040" w:firstLine="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Keeping children safe in education 2024</w:t>
      </w:r>
    </w:p>
    <w:p w:rsidR="00000000" w:rsidDel="00000000" w:rsidP="00000000" w:rsidRDefault="00000000" w:rsidRPr="00000000" w14:paraId="0000013D">
      <w:pPr>
        <w:spacing w:after="0" w:line="240" w:lineRule="auto"/>
        <w:rPr>
          <w:rFonts w:ascii="Calibri" w:cs="Calibri" w:eastAsia="Calibri" w:hAnsi="Calibri"/>
          <w:sz w:val="24"/>
          <w:szCs w:val="24"/>
          <w:highlight w:val="cyan"/>
        </w:rPr>
      </w:pPr>
      <w:r w:rsidDel="00000000" w:rsidR="00000000" w:rsidRPr="00000000">
        <w:rPr>
          <w:rtl w:val="0"/>
        </w:rPr>
      </w:r>
    </w:p>
    <w:p w:rsidR="00000000" w:rsidDel="00000000" w:rsidP="00000000" w:rsidRDefault="00000000" w:rsidRPr="00000000" w14:paraId="0000013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 protection is part of safeguarding and promoting the welfare of children and is </w:t>
      </w:r>
    </w:p>
    <w:p w:rsidR="00000000" w:rsidDel="00000000" w:rsidP="00000000" w:rsidRDefault="00000000" w:rsidRPr="00000000" w14:paraId="0000013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defined as activity that is undertaken to protect specific children who are suspected to be suffering, or likely to suffer, significant harm.</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This includes harm that occurs inside or outside the home, including online. </w:t>
      </w:r>
    </w:p>
    <w:p w:rsidR="00000000" w:rsidDel="00000000" w:rsidP="00000000" w:rsidRDefault="00000000" w:rsidRPr="00000000" w14:paraId="00000140">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Effective safeguarding means practitioners should understand and be sensitive to factors, </w:t>
      </w:r>
    </w:p>
    <w:p w:rsidR="00000000" w:rsidDel="00000000" w:rsidP="00000000" w:rsidRDefault="00000000" w:rsidRPr="00000000" w14:paraId="0000014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including economic and social circumstances and ethnicity, which can impact children and </w:t>
      </w:r>
    </w:p>
    <w:p w:rsidR="00000000" w:rsidDel="00000000" w:rsidP="00000000" w:rsidRDefault="00000000" w:rsidRPr="00000000" w14:paraId="0000014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families’ lives.</w:t>
      </w:r>
    </w:p>
    <w:p w:rsidR="00000000" w:rsidDel="00000000" w:rsidP="00000000" w:rsidRDefault="00000000" w:rsidRPr="00000000" w14:paraId="00000144">
      <w:pPr>
        <w:spacing w:after="0" w:line="240" w:lineRule="auto"/>
        <w:ind w:left="5040" w:firstLine="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Working Together to Safeguard Children 2023</w:t>
      </w:r>
    </w:p>
    <w:p w:rsidR="00000000" w:rsidDel="00000000" w:rsidP="00000000" w:rsidRDefault="00000000" w:rsidRPr="00000000" w14:paraId="00000145">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46">
      <w:pPr>
        <w:spacing w:after="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Abuse, neglect and exploitation</w:t>
      </w:r>
    </w:p>
    <w:p w:rsidR="00000000" w:rsidDel="00000000" w:rsidP="00000000" w:rsidRDefault="00000000" w:rsidRPr="00000000" w14:paraId="00000147">
      <w:pPr>
        <w:spacing w:after="0"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Abuse: a form of maltreatment of a child.  Somebody may abuse, neglect or exploit a child by inflicting harm or by failing to act to prevent harm. Children may be abused in a school/college, inside and outside of home, and online or in a family setting by those known to them or, more rarely, by others. Abuse, neglect and exploitation can take place wholly online, or technology may be used to facilitate offline abuse. Children may be abused by an adult or adults or by another child or children.</w:t>
      </w:r>
      <w:r w:rsidDel="00000000" w:rsidR="00000000" w:rsidRPr="00000000">
        <w:rPr>
          <w:rtl w:val="0"/>
        </w:rPr>
      </w:r>
    </w:p>
    <w:p w:rsidR="00000000" w:rsidDel="00000000" w:rsidP="00000000" w:rsidRDefault="00000000" w:rsidRPr="00000000" w14:paraId="0000014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A">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B">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Abuse, neglect and exploitation</w:t>
      </w:r>
    </w:p>
    <w:p w:rsidR="00000000" w:rsidDel="00000000" w:rsidP="00000000" w:rsidRDefault="00000000" w:rsidRPr="00000000" w14:paraId="0000014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4D">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staff are unsure, they should always speak to the designated safeguarding lead (DSL) or deputy. </w:t>
      </w:r>
    </w:p>
    <w:p w:rsidR="00000000" w:rsidDel="00000000" w:rsidP="00000000" w:rsidRDefault="00000000" w:rsidRPr="00000000" w14:paraId="0000014F">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0">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r w:rsidDel="00000000" w:rsidR="00000000" w:rsidRPr="00000000">
        <w:rPr>
          <w:rtl w:val="0"/>
        </w:rPr>
      </w:r>
    </w:p>
    <w:p w:rsidR="00000000" w:rsidDel="00000000" w:rsidP="00000000" w:rsidRDefault="00000000" w:rsidRPr="00000000" w14:paraId="00000151">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rsidR="00000000" w:rsidDel="00000000" w:rsidP="00000000" w:rsidRDefault="00000000" w:rsidRPr="00000000" w14:paraId="00000153">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4">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rsidR="00000000" w:rsidDel="00000000" w:rsidP="00000000" w:rsidRDefault="00000000" w:rsidRPr="00000000" w14:paraId="00000155">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all cases, if staff are unsure, they should always speak to the DSL.</w:t>
      </w:r>
    </w:p>
    <w:p w:rsidR="00000000" w:rsidDel="00000000" w:rsidP="00000000" w:rsidRDefault="00000000" w:rsidRPr="00000000" w14:paraId="00000157">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 information about the different kinds of abuse can be found in the appendices.</w:t>
      </w:r>
      <w:r w:rsidDel="00000000" w:rsidR="00000000" w:rsidRPr="00000000">
        <w:br w:type="page"/>
      </w:r>
      <w:r w:rsidDel="00000000" w:rsidR="00000000" w:rsidRPr="00000000">
        <w:rPr>
          <w:rtl w:val="0"/>
        </w:rPr>
      </w:r>
    </w:p>
    <w:p w:rsidR="00000000" w:rsidDel="00000000" w:rsidP="00000000" w:rsidRDefault="00000000" w:rsidRPr="00000000" w14:paraId="00000159">
      <w:pPr>
        <w:pBdr>
          <w:top w:color="000000" w:space="1" w:sz="4" w:val="single"/>
          <w:left w:color="000000" w:space="4" w:sz="4" w:val="single"/>
          <w:bottom w:color="000000" w:space="1" w:sz="4" w:val="single"/>
          <w:right w:color="000000" w:space="4" w:sz="4" w:val="single"/>
          <w:between w:color="000000" w:space="1" w:sz="4" w:val="single"/>
        </w:pBdr>
        <w:shd w:fill="9cc3e5" w:val="clear"/>
        <w:spacing w:after="160" w:line="259" w:lineRule="auto"/>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PROCEDURES FOR DEALING WITH CONCERNS ABOUT A CHILD</w:t>
      </w:r>
      <w:r w:rsidDel="00000000" w:rsidR="00000000" w:rsidRPr="00000000">
        <w:rPr>
          <w:rtl w:val="0"/>
        </w:rPr>
      </w:r>
    </w:p>
    <w:p w:rsidR="00000000" w:rsidDel="00000000" w:rsidP="00000000" w:rsidRDefault="00000000" w:rsidRPr="00000000" w14:paraId="0000015A">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4"/>
          <w:szCs w:val="24"/>
          <w:rtl w:val="0"/>
        </w:rPr>
        <w:t xml:space="preserve">What staff should do if they have a concern about a child</w:t>
      </w:r>
      <w:r w:rsidDel="00000000" w:rsidR="00000000" w:rsidRPr="00000000">
        <w:rPr>
          <w:rtl w:val="0"/>
        </w:rPr>
      </w:r>
    </w:p>
    <w:p w:rsidR="00000000" w:rsidDel="00000000" w:rsidP="00000000" w:rsidRDefault="00000000" w:rsidRPr="00000000" w14:paraId="0000015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staff </w:t>
      </w:r>
      <w:r w:rsidDel="00000000" w:rsidR="00000000" w:rsidRPr="00000000">
        <w:rPr>
          <w:rFonts w:ascii="Calibri" w:cs="Calibri" w:eastAsia="Calibri" w:hAnsi="Calibri"/>
          <w:b w:val="1"/>
          <w:sz w:val="24"/>
          <w:szCs w:val="24"/>
          <w:rtl w:val="0"/>
        </w:rPr>
        <w:t xml:space="preserve">must</w:t>
      </w:r>
      <w:r w:rsidDel="00000000" w:rsidR="00000000" w:rsidRPr="00000000">
        <w:rPr>
          <w:rFonts w:ascii="Calibri" w:cs="Calibri" w:eastAsia="Calibri" w:hAnsi="Calibri"/>
          <w:sz w:val="24"/>
          <w:szCs w:val="24"/>
          <w:rtl w:val="0"/>
        </w:rPr>
        <w:t xml:space="preserve"> report </w:t>
      </w:r>
      <w:r w:rsidDel="00000000" w:rsidR="00000000" w:rsidRPr="00000000">
        <w:rPr>
          <w:rFonts w:ascii="Calibri" w:cs="Calibri" w:eastAsia="Calibri" w:hAnsi="Calibri"/>
          <w:b w:val="1"/>
          <w:sz w:val="24"/>
          <w:szCs w:val="24"/>
          <w:rtl w:val="0"/>
        </w:rPr>
        <w:t xml:space="preserve">any</w:t>
      </w:r>
      <w:r w:rsidDel="00000000" w:rsidR="00000000" w:rsidRPr="00000000">
        <w:rPr>
          <w:rFonts w:ascii="Calibri" w:cs="Calibri" w:eastAsia="Calibri" w:hAnsi="Calibri"/>
          <w:sz w:val="24"/>
          <w:szCs w:val="24"/>
          <w:rtl w:val="0"/>
        </w:rPr>
        <w:t xml:space="preserve"> concerns they have about a child and not see these as insignificant. Staff should </w:t>
      </w:r>
      <w:r w:rsidDel="00000000" w:rsidR="00000000" w:rsidRPr="00000000">
        <w:rPr>
          <w:rFonts w:ascii="Calibri" w:cs="Calibri" w:eastAsia="Calibri" w:hAnsi="Calibri"/>
          <w:b w:val="1"/>
          <w:sz w:val="24"/>
          <w:szCs w:val="24"/>
          <w:rtl w:val="0"/>
        </w:rPr>
        <w:t xml:space="preserve">not </w:t>
      </w:r>
      <w:r w:rsidDel="00000000" w:rsidR="00000000" w:rsidRPr="00000000">
        <w:rPr>
          <w:rFonts w:ascii="Calibri" w:cs="Calibri" w:eastAsia="Calibri" w:hAnsi="Calibri"/>
          <w:sz w:val="24"/>
          <w:szCs w:val="24"/>
          <w:rtl w:val="0"/>
        </w:rPr>
        <w:t xml:space="preserve">assume a colleague or another professional will take action and share the concern.  </w:t>
      </w:r>
    </w:p>
    <w:p w:rsidR="00000000" w:rsidDel="00000000" w:rsidP="00000000" w:rsidRDefault="00000000" w:rsidRPr="00000000" w14:paraId="0000015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rsidR="00000000" w:rsidDel="00000000" w:rsidP="00000000" w:rsidRDefault="00000000" w:rsidRPr="00000000" w14:paraId="0000015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reliance on memory without accurate and contemporaneous records of concern could lead to a failure to protect. </w:t>
      </w:r>
    </w:p>
    <w:p w:rsidR="00000000" w:rsidDel="00000000" w:rsidP="00000000" w:rsidRDefault="00000000" w:rsidRPr="00000000" w14:paraId="0000015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0">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w:t>
      </w:r>
      <w:r w:rsidDel="00000000" w:rsidR="00000000" w:rsidRPr="00000000">
        <w:rPr>
          <w:rFonts w:ascii="Calibri" w:cs="Calibri" w:eastAsia="Calibri" w:hAnsi="Calibri"/>
          <w:b w:val="1"/>
          <w:sz w:val="24"/>
          <w:szCs w:val="24"/>
          <w:rtl w:val="0"/>
        </w:rPr>
        <w:t xml:space="preserve">must</w:t>
      </w:r>
      <w:r w:rsidDel="00000000" w:rsidR="00000000" w:rsidRPr="00000000">
        <w:rPr>
          <w:rFonts w:ascii="Calibri" w:cs="Calibri" w:eastAsia="Calibri" w:hAnsi="Calibri"/>
          <w:sz w:val="24"/>
          <w:szCs w:val="24"/>
          <w:rtl w:val="0"/>
        </w:rPr>
        <w:t xml:space="preserve"> immediately report </w:t>
      </w:r>
      <w:r w:rsidDel="00000000" w:rsidR="00000000" w:rsidRPr="00000000">
        <w:rPr>
          <w:rFonts w:ascii="Calibri" w:cs="Calibri" w:eastAsia="Calibri" w:hAnsi="Calibri"/>
          <w:b w:val="1"/>
          <w:sz w:val="24"/>
          <w:szCs w:val="24"/>
          <w:rtl w:val="0"/>
        </w:rPr>
        <w:t xml:space="preserve">any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61">
      <w:pPr>
        <w:numPr>
          <w:ilvl w:val="0"/>
          <w:numId w:val="25"/>
        </w:numPr>
        <w:spacing w:after="0" w:line="240" w:lineRule="auto"/>
        <w:ind w:left="72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Suspicion that a child is injured, marked, or bruised in a way which is not readily attributable to the normal knocks or scrapes received in play, everyday or normal activities</w:t>
      </w:r>
      <w:r w:rsidDel="00000000" w:rsidR="00000000" w:rsidRPr="00000000">
        <w:rPr>
          <w:rtl w:val="0"/>
        </w:rPr>
      </w:r>
    </w:p>
    <w:p w:rsidR="00000000" w:rsidDel="00000000" w:rsidP="00000000" w:rsidRDefault="00000000" w:rsidRPr="00000000" w14:paraId="00000162">
      <w:pPr>
        <w:numPr>
          <w:ilvl w:val="0"/>
          <w:numId w:val="25"/>
        </w:numPr>
        <w:spacing w:after="0" w:line="240" w:lineRule="auto"/>
        <w:ind w:left="72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Explanation given which appears inconsistent or suspicious</w:t>
      </w:r>
      <w:r w:rsidDel="00000000" w:rsidR="00000000" w:rsidRPr="00000000">
        <w:rPr>
          <w:rtl w:val="0"/>
        </w:rPr>
      </w:r>
    </w:p>
    <w:p w:rsidR="00000000" w:rsidDel="00000000" w:rsidP="00000000" w:rsidRDefault="00000000" w:rsidRPr="00000000" w14:paraId="00000163">
      <w:pPr>
        <w:numPr>
          <w:ilvl w:val="0"/>
          <w:numId w:val="25"/>
        </w:numPr>
        <w:spacing w:after="0" w:line="240" w:lineRule="auto"/>
        <w:ind w:left="72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Behaviours which give rise to suspicions that a child may have suffered harm (e.g. worrying drawings, play, actions)</w:t>
      </w:r>
      <w:r w:rsidDel="00000000" w:rsidR="00000000" w:rsidRPr="00000000">
        <w:rPr>
          <w:rtl w:val="0"/>
        </w:rPr>
      </w:r>
    </w:p>
    <w:p w:rsidR="00000000" w:rsidDel="00000000" w:rsidP="00000000" w:rsidRDefault="00000000" w:rsidRPr="00000000" w14:paraId="00000164">
      <w:pPr>
        <w:numPr>
          <w:ilvl w:val="0"/>
          <w:numId w:val="25"/>
        </w:numPr>
        <w:spacing w:after="0" w:line="240" w:lineRule="auto"/>
        <w:ind w:left="72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Concerns that a child may be suffering from inadequate care, ill treatment or emotional maltreatment</w:t>
      </w:r>
      <w:r w:rsidDel="00000000" w:rsidR="00000000" w:rsidRPr="00000000">
        <w:rPr>
          <w:rtl w:val="0"/>
        </w:rPr>
      </w:r>
    </w:p>
    <w:p w:rsidR="00000000" w:rsidDel="00000000" w:rsidP="00000000" w:rsidRDefault="00000000" w:rsidRPr="00000000" w14:paraId="00000165">
      <w:pPr>
        <w:numPr>
          <w:ilvl w:val="0"/>
          <w:numId w:val="25"/>
        </w:numPr>
        <w:spacing w:after="0" w:line="240" w:lineRule="auto"/>
        <w:ind w:left="72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Concerns that a child is presenting signs or symptoms of abuse or neglect</w:t>
      </w:r>
      <w:r w:rsidDel="00000000" w:rsidR="00000000" w:rsidRPr="00000000">
        <w:rPr>
          <w:rtl w:val="0"/>
        </w:rPr>
      </w:r>
    </w:p>
    <w:p w:rsidR="00000000" w:rsidDel="00000000" w:rsidP="00000000" w:rsidRDefault="00000000" w:rsidRPr="00000000" w14:paraId="00000166">
      <w:pPr>
        <w:numPr>
          <w:ilvl w:val="0"/>
          <w:numId w:val="25"/>
        </w:numPr>
        <w:spacing w:after="0" w:line="240" w:lineRule="auto"/>
        <w:ind w:left="72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Significant changes in a child’s presentation, including non-attendance </w:t>
      </w:r>
      <w:r w:rsidDel="00000000" w:rsidR="00000000" w:rsidRPr="00000000">
        <w:rPr>
          <w:rtl w:val="0"/>
        </w:rPr>
      </w:r>
    </w:p>
    <w:p w:rsidR="00000000" w:rsidDel="00000000" w:rsidP="00000000" w:rsidRDefault="00000000" w:rsidRPr="00000000" w14:paraId="00000167">
      <w:pPr>
        <w:numPr>
          <w:ilvl w:val="0"/>
          <w:numId w:val="25"/>
        </w:numPr>
        <w:spacing w:after="0" w:line="240" w:lineRule="auto"/>
        <w:ind w:left="72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Hint or disclosure of abuse from any person</w:t>
      </w:r>
      <w:r w:rsidDel="00000000" w:rsidR="00000000" w:rsidRPr="00000000">
        <w:rPr>
          <w:rtl w:val="0"/>
        </w:rPr>
      </w:r>
    </w:p>
    <w:p w:rsidR="00000000" w:rsidDel="00000000" w:rsidP="00000000" w:rsidRDefault="00000000" w:rsidRPr="00000000" w14:paraId="00000168">
      <w:pPr>
        <w:numPr>
          <w:ilvl w:val="0"/>
          <w:numId w:val="25"/>
        </w:numPr>
        <w:spacing w:after="0" w:line="240" w:lineRule="auto"/>
        <w:ind w:left="72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Concerns regarding person(s) who may pose a risk to children (e.g. living in a household with children present)</w:t>
      </w:r>
      <w:r w:rsidDel="00000000" w:rsidR="00000000" w:rsidRPr="00000000">
        <w:rPr>
          <w:rtl w:val="0"/>
        </w:rPr>
      </w:r>
    </w:p>
    <w:p w:rsidR="00000000" w:rsidDel="00000000" w:rsidP="00000000" w:rsidRDefault="00000000" w:rsidRPr="00000000" w14:paraId="0000016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can sometimes show signs or act in ways they hope adults will notice and react to.</w:t>
      </w:r>
    </w:p>
    <w:p w:rsidR="00000000" w:rsidDel="00000000" w:rsidP="00000000" w:rsidRDefault="00000000" w:rsidRPr="00000000" w14:paraId="0000016A">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staff should be aware of this and remain vigilant.</w:t>
      </w:r>
    </w:p>
    <w:p w:rsidR="00000000" w:rsidDel="00000000" w:rsidP="00000000" w:rsidRDefault="00000000" w:rsidRPr="00000000" w14:paraId="0000016B">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6C">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staff should do if a child is in danger or at risk of harm</w:t>
      </w:r>
    </w:p>
    <w:p w:rsidR="00000000" w:rsidDel="00000000" w:rsidP="00000000" w:rsidRDefault="00000000" w:rsidRPr="00000000" w14:paraId="0000016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staff are concerned that a child could be at risk of harm they must report to the school’s designated safeguarding lead (DSL) </w:t>
      </w:r>
      <w:r w:rsidDel="00000000" w:rsidR="00000000" w:rsidRPr="00000000">
        <w:rPr>
          <w:rFonts w:ascii="Calibri" w:cs="Calibri" w:eastAsia="Calibri" w:hAnsi="Calibri"/>
          <w:sz w:val="24"/>
          <w:szCs w:val="24"/>
          <w:rtl w:val="0"/>
        </w:rPr>
        <w:t xml:space="preserve">or deputies (DDSL)</w:t>
      </w:r>
      <w:r w:rsidDel="00000000" w:rsidR="00000000" w:rsidRPr="00000000">
        <w:rPr>
          <w:rFonts w:ascii="Calibri" w:cs="Calibri" w:eastAsia="Calibri" w:hAnsi="Calibri"/>
          <w:sz w:val="24"/>
          <w:szCs w:val="24"/>
          <w:rtl w:val="0"/>
        </w:rPr>
        <w:t xml:space="preserve"> immediately</w:t>
      </w:r>
      <w:r w:rsidDel="00000000" w:rsidR="00000000" w:rsidRPr="00000000">
        <w:rPr>
          <w:rFonts w:ascii="Calibri" w:cs="Calibri" w:eastAsia="Calibri" w:hAnsi="Calibri"/>
          <w:b w:val="1"/>
          <w:sz w:val="24"/>
          <w:szCs w:val="24"/>
          <w:rtl w:val="0"/>
        </w:rPr>
        <w:t xml:space="preserve">.</w:t>
      </w:r>
      <w:r w:rsidDel="00000000" w:rsidR="00000000" w:rsidRPr="00000000">
        <w:rPr>
          <w:rtl w:val="0"/>
        </w:rPr>
      </w:r>
    </w:p>
    <w:p w:rsidR="00000000" w:rsidDel="00000000" w:rsidP="00000000" w:rsidRDefault="00000000" w:rsidRPr="00000000" w14:paraId="0000016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this is not possible, they should make a direct referral to children’s social care.</w:t>
      </w:r>
    </w:p>
    <w:p w:rsidR="00000000" w:rsidDel="00000000" w:rsidP="00000000" w:rsidRDefault="00000000" w:rsidRPr="00000000" w14:paraId="0000016F">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0">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staff should do if they have a concern about honour based abuse (HBA), including FGM and forced marriage</w:t>
      </w:r>
    </w:p>
    <w:p w:rsidR="00000000" w:rsidDel="00000000" w:rsidP="00000000" w:rsidRDefault="00000000" w:rsidRPr="00000000" w14:paraId="0000017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rsidR="00000000" w:rsidDel="00000000" w:rsidP="00000000" w:rsidRDefault="00000000" w:rsidRPr="00000000" w14:paraId="0000017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FGM has taken place, there has been a </w:t>
      </w:r>
      <w:r w:rsidDel="00000000" w:rsidR="00000000" w:rsidRPr="00000000">
        <w:rPr>
          <w:rFonts w:ascii="Calibri" w:cs="Calibri" w:eastAsia="Calibri" w:hAnsi="Calibri"/>
          <w:b w:val="1"/>
          <w:sz w:val="24"/>
          <w:szCs w:val="24"/>
          <w:rtl w:val="0"/>
        </w:rPr>
        <w:t xml:space="preserve">mandatory reporting duty</w:t>
      </w:r>
      <w:r w:rsidDel="00000000" w:rsidR="00000000" w:rsidRPr="00000000">
        <w:rPr>
          <w:rFonts w:ascii="Calibri" w:cs="Calibri" w:eastAsia="Calibri" w:hAnsi="Calibri"/>
          <w:sz w:val="24"/>
          <w:szCs w:val="24"/>
          <w:rtl w:val="0"/>
        </w:rPr>
        <w:t xml:space="preserve"> placed on teachers since 31</w:t>
      </w:r>
      <w:r w:rsidDel="00000000" w:rsidR="00000000" w:rsidRPr="00000000">
        <w:rPr>
          <w:rFonts w:ascii="Calibri" w:cs="Calibri" w:eastAsia="Calibri" w:hAnsi="Calibri"/>
          <w:sz w:val="24"/>
          <w:szCs w:val="24"/>
          <w:vertAlign w:val="superscript"/>
          <w:rtl w:val="0"/>
        </w:rPr>
        <w:t xml:space="preserve">st</w:t>
      </w:r>
      <w:r w:rsidDel="00000000" w:rsidR="00000000" w:rsidRPr="00000000">
        <w:rPr>
          <w:rFonts w:ascii="Calibri" w:cs="Calibri" w:eastAsia="Calibri" w:hAnsi="Calibri"/>
          <w:sz w:val="24"/>
          <w:szCs w:val="24"/>
          <w:rtl w:val="0"/>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rsidR="00000000" w:rsidDel="00000000" w:rsidP="00000000" w:rsidRDefault="00000000" w:rsidRPr="00000000" w14:paraId="00000173">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Further information can be found in the </w:t>
      </w:r>
      <w:r w:rsidDel="00000000" w:rsidR="00000000" w:rsidRPr="00000000">
        <w:rPr>
          <w:rFonts w:ascii="Calibri" w:cs="Calibri" w:eastAsia="Calibri" w:hAnsi="Calibri"/>
          <w:sz w:val="24"/>
          <w:szCs w:val="24"/>
          <w:u w:val="single"/>
          <w:rtl w:val="0"/>
        </w:rPr>
        <w:t xml:space="preserve">Multi-agency statutory guidance on female genital</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mutilation</w:t>
      </w:r>
      <w:r w:rsidDel="00000000" w:rsidR="00000000" w:rsidRPr="00000000">
        <w:rPr>
          <w:rFonts w:ascii="Calibri" w:cs="Calibri" w:eastAsia="Calibri" w:hAnsi="Calibri"/>
          <w:sz w:val="24"/>
          <w:szCs w:val="24"/>
          <w:rtl w:val="0"/>
        </w:rPr>
        <w:t xml:space="preserve"> and the </w:t>
      </w:r>
      <w:r w:rsidDel="00000000" w:rsidR="00000000" w:rsidRPr="00000000">
        <w:rPr>
          <w:rFonts w:ascii="Calibri" w:cs="Calibri" w:eastAsia="Calibri" w:hAnsi="Calibri"/>
          <w:sz w:val="24"/>
          <w:szCs w:val="24"/>
          <w:u w:val="single"/>
          <w:rtl w:val="0"/>
        </w:rPr>
        <w:t xml:space="preserve">FGM resource pack</w:t>
      </w:r>
      <w:r w:rsidDel="00000000" w:rsidR="00000000" w:rsidRPr="00000000">
        <w:rPr>
          <w:rFonts w:ascii="Calibri" w:cs="Calibri" w:eastAsia="Calibri" w:hAnsi="Calibri"/>
          <w:sz w:val="24"/>
          <w:szCs w:val="24"/>
          <w:rtl w:val="0"/>
        </w:rPr>
        <w:t xml:space="preserve"> particularly section 13.</w:t>
      </w:r>
      <w:r w:rsidDel="00000000" w:rsidR="00000000" w:rsidRPr="00000000">
        <w:rPr>
          <w:rtl w:val="0"/>
        </w:rPr>
      </w:r>
    </w:p>
    <w:p w:rsidR="00000000" w:rsidDel="00000000" w:rsidP="00000000" w:rsidRDefault="00000000" w:rsidRPr="00000000" w14:paraId="00000174">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5">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Responding to disclosure</w:t>
      </w:r>
    </w:p>
    <w:p w:rsidR="00000000" w:rsidDel="00000000" w:rsidP="00000000" w:rsidRDefault="00000000" w:rsidRPr="00000000" w14:paraId="0000017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rsidR="00000000" w:rsidDel="00000000" w:rsidP="00000000" w:rsidRDefault="00000000" w:rsidRPr="00000000" w14:paraId="00000177">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Such information cannot remain confidential and staff will immediately communicate what they have been told to the DSL. </w:t>
      </w:r>
    </w:p>
    <w:p w:rsidR="00000000" w:rsidDel="00000000" w:rsidP="00000000" w:rsidRDefault="00000000" w:rsidRPr="00000000" w14:paraId="0000017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will not investigate but will, wherever possible, elicit enough information to pass on to the DSL in order that they can make an informed decision of what to do next. </w:t>
      </w:r>
    </w:p>
    <w:p w:rsidR="00000000" w:rsidDel="00000000" w:rsidP="00000000" w:rsidRDefault="00000000" w:rsidRPr="00000000" w14:paraId="0000017A">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B">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will:</w:t>
      </w:r>
    </w:p>
    <w:p w:rsidR="00000000" w:rsidDel="00000000" w:rsidP="00000000" w:rsidRDefault="00000000" w:rsidRPr="00000000" w14:paraId="0000017C">
      <w:pPr>
        <w:numPr>
          <w:ilvl w:val="0"/>
          <w:numId w:val="23"/>
        </w:numPr>
        <w:spacing w:after="0" w:line="240" w:lineRule="auto"/>
        <w:ind w:left="1080" w:hanging="360"/>
        <w:jc w:val="both"/>
        <w:rPr>
          <w:rFonts w:ascii="Noto Sans Symbols" w:cs="Noto Sans Symbols" w:eastAsia="Noto Sans Symbols" w:hAnsi="Noto Sans Symbols"/>
          <w:i w:val="1"/>
          <w:sz w:val="24"/>
          <w:szCs w:val="24"/>
        </w:rPr>
      </w:pPr>
      <w:r w:rsidDel="00000000" w:rsidR="00000000" w:rsidRPr="00000000">
        <w:rPr>
          <w:rFonts w:ascii="Calibri" w:cs="Calibri" w:eastAsia="Calibri" w:hAnsi="Calibri"/>
          <w:sz w:val="24"/>
          <w:szCs w:val="24"/>
          <w:rtl w:val="0"/>
        </w:rPr>
        <w:t xml:space="preserve">Listen to and take seriously any disclosure or information that a child may be at risk of harm</w:t>
      </w:r>
      <w:r w:rsidDel="00000000" w:rsidR="00000000" w:rsidRPr="00000000">
        <w:rPr>
          <w:rtl w:val="0"/>
        </w:rPr>
      </w:r>
    </w:p>
    <w:p w:rsidR="00000000" w:rsidDel="00000000" w:rsidP="00000000" w:rsidRDefault="00000000" w:rsidRPr="00000000" w14:paraId="0000017D">
      <w:pPr>
        <w:numPr>
          <w:ilvl w:val="0"/>
          <w:numId w:val="2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Try to ensure that the person disclosing does not have to speak to another member of school staff </w:t>
      </w:r>
    </w:p>
    <w:p w:rsidR="00000000" w:rsidDel="00000000" w:rsidP="00000000" w:rsidRDefault="00000000" w:rsidRPr="00000000" w14:paraId="0000017E">
      <w:pPr>
        <w:numPr>
          <w:ilvl w:val="0"/>
          <w:numId w:val="2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Clarify the information </w:t>
      </w:r>
    </w:p>
    <w:p w:rsidR="00000000" w:rsidDel="00000000" w:rsidP="00000000" w:rsidRDefault="00000000" w:rsidRPr="00000000" w14:paraId="0000017F">
      <w:pPr>
        <w:numPr>
          <w:ilvl w:val="0"/>
          <w:numId w:val="2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Try to keep questions to a minimum and of an ‘open’ nature e.g. ‘Can you tell me what happened?’ rather than ‘Did x hit you?’</w:t>
      </w:r>
    </w:p>
    <w:p w:rsidR="00000000" w:rsidDel="00000000" w:rsidP="00000000" w:rsidRDefault="00000000" w:rsidRPr="00000000" w14:paraId="00000180">
      <w:pPr>
        <w:numPr>
          <w:ilvl w:val="0"/>
          <w:numId w:val="2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Try not to show signs of shock, horror or surprise</w:t>
      </w:r>
    </w:p>
    <w:p w:rsidR="00000000" w:rsidDel="00000000" w:rsidP="00000000" w:rsidRDefault="00000000" w:rsidRPr="00000000" w14:paraId="00000181">
      <w:pPr>
        <w:numPr>
          <w:ilvl w:val="0"/>
          <w:numId w:val="2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Not express feelings or judgments regarding any person alleged to have harmed the child</w:t>
      </w:r>
    </w:p>
    <w:p w:rsidR="00000000" w:rsidDel="00000000" w:rsidP="00000000" w:rsidRDefault="00000000" w:rsidRPr="00000000" w14:paraId="00000182">
      <w:pPr>
        <w:numPr>
          <w:ilvl w:val="0"/>
          <w:numId w:val="2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sensitively to the person that they have a responsibility to refer the information to the DSL</w:t>
      </w:r>
    </w:p>
    <w:p w:rsidR="00000000" w:rsidDel="00000000" w:rsidP="00000000" w:rsidRDefault="00000000" w:rsidRPr="00000000" w14:paraId="00000183">
      <w:pPr>
        <w:numPr>
          <w:ilvl w:val="0"/>
          <w:numId w:val="2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Reassure the child that they will be taken seriously, supported and kept safe</w:t>
      </w:r>
    </w:p>
    <w:p w:rsidR="00000000" w:rsidDel="00000000" w:rsidP="00000000" w:rsidRDefault="00000000" w:rsidRPr="00000000" w14:paraId="00000184">
      <w:pPr>
        <w:numPr>
          <w:ilvl w:val="0"/>
          <w:numId w:val="2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Listen to and take into account (wherever possible) the child’s wishes and feelings about the current situation as well as future plans </w:t>
      </w:r>
    </w:p>
    <w:p w:rsidR="00000000" w:rsidDel="00000000" w:rsidP="00000000" w:rsidRDefault="00000000" w:rsidRPr="00000000" w14:paraId="00000185">
      <w:pPr>
        <w:numPr>
          <w:ilvl w:val="0"/>
          <w:numId w:val="2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any necessary questions to determine the child’s wishes and feelings.</w:t>
      </w:r>
    </w:p>
    <w:p w:rsidR="00000000" w:rsidDel="00000000" w:rsidP="00000000" w:rsidRDefault="00000000" w:rsidRPr="00000000" w14:paraId="00000186">
      <w:pPr>
        <w:numPr>
          <w:ilvl w:val="0"/>
          <w:numId w:val="2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that only those who ‘need to know’ will be told</w:t>
      </w:r>
    </w:p>
    <w:p w:rsidR="00000000" w:rsidDel="00000000" w:rsidP="00000000" w:rsidRDefault="00000000" w:rsidRPr="00000000" w14:paraId="00000187">
      <w:pPr>
        <w:numPr>
          <w:ilvl w:val="0"/>
          <w:numId w:val="2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what will happen next and how the child will be involved (as appropriate)</w:t>
      </w:r>
    </w:p>
    <w:p w:rsidR="00000000" w:rsidDel="00000000" w:rsidP="00000000" w:rsidRDefault="00000000" w:rsidRPr="00000000" w14:paraId="00000188">
      <w:pPr>
        <w:numPr>
          <w:ilvl w:val="0"/>
          <w:numId w:val="2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Ensure there is appropriate support made available</w:t>
      </w:r>
    </w:p>
    <w:p w:rsidR="00000000" w:rsidDel="00000000" w:rsidP="00000000" w:rsidRDefault="00000000" w:rsidRPr="00000000" w14:paraId="00000189">
      <w:pPr>
        <w:numPr>
          <w:ilvl w:val="0"/>
          <w:numId w:val="2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Complete a cause for concern form (Appendix L), and record in CPOMS.</w:t>
      </w:r>
    </w:p>
    <w:p w:rsidR="00000000" w:rsidDel="00000000" w:rsidP="00000000" w:rsidRDefault="00000000" w:rsidRPr="00000000" w14:paraId="0000018A">
      <w:pPr>
        <w:spacing w:after="0" w:line="240" w:lineRule="auto"/>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rsidR="00000000" w:rsidDel="00000000" w:rsidP="00000000" w:rsidRDefault="00000000" w:rsidRPr="00000000" w14:paraId="0000018C">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concerns about a child should be reported without delay and recorded in writing using the agreed procedures (CPOMS(See appendix L)).</w:t>
      </w:r>
    </w:p>
    <w:p w:rsidR="00000000" w:rsidDel="00000000" w:rsidP="00000000" w:rsidRDefault="00000000" w:rsidRPr="00000000" w14:paraId="0000018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in doubt about recording requirements, staff </w:t>
      </w:r>
      <w:r w:rsidDel="00000000" w:rsidR="00000000" w:rsidRPr="00000000">
        <w:rPr>
          <w:rFonts w:ascii="Calibri" w:cs="Calibri" w:eastAsia="Calibri" w:hAnsi="Calibri"/>
          <w:b w:val="1"/>
          <w:sz w:val="24"/>
          <w:szCs w:val="24"/>
          <w:rtl w:val="0"/>
        </w:rPr>
        <w:t xml:space="preserve">must</w:t>
      </w:r>
      <w:r w:rsidDel="00000000" w:rsidR="00000000" w:rsidRPr="00000000">
        <w:rPr>
          <w:rFonts w:ascii="Calibri" w:cs="Calibri" w:eastAsia="Calibri" w:hAnsi="Calibri"/>
          <w:sz w:val="24"/>
          <w:szCs w:val="24"/>
          <w:rtl w:val="0"/>
        </w:rPr>
        <w:t xml:space="preserve"> discuss this with the DSL.</w:t>
      </w:r>
    </w:p>
    <w:p w:rsidR="00000000" w:rsidDel="00000000" w:rsidP="00000000" w:rsidRDefault="00000000" w:rsidRPr="00000000" w14:paraId="0000018F">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0">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rsidR="00000000" w:rsidDel="00000000" w:rsidP="00000000" w:rsidRDefault="00000000" w:rsidRPr="00000000" w14:paraId="00000191">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w:t>
      </w:r>
      <w:r w:rsidDel="00000000" w:rsidR="00000000" w:rsidRPr="00000000">
        <w:rPr>
          <w:rFonts w:ascii="Calibri" w:cs="Calibri" w:eastAsia="Calibri" w:hAnsi="Calibri"/>
          <w:b w:val="1"/>
          <w:sz w:val="24"/>
          <w:szCs w:val="24"/>
          <w:rtl w:val="0"/>
        </w:rPr>
        <w:t xml:space="preserve">not </w:t>
      </w:r>
      <w:r w:rsidDel="00000000" w:rsidR="00000000" w:rsidRPr="00000000">
        <w:rPr>
          <w:rFonts w:ascii="Calibri" w:cs="Calibri" w:eastAsia="Calibri" w:hAnsi="Calibri"/>
          <w:sz w:val="24"/>
          <w:szCs w:val="24"/>
          <w:rtl w:val="0"/>
        </w:rPr>
        <w:t xml:space="preserve">the responsibility of school staff to investigate welfare concerns or determine the truth of any disclosure or allegation. All staff, however, have a duty to recognise concerns and pass the information on in accordance with these procedures.</w:t>
      </w:r>
    </w:p>
    <w:p w:rsidR="00000000" w:rsidDel="00000000" w:rsidP="00000000" w:rsidRDefault="00000000" w:rsidRPr="00000000" w14:paraId="00000193">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4">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referrals will be made in line with local children’s social care procedures. </w:t>
      </w:r>
    </w:p>
    <w:p w:rsidR="00000000" w:rsidDel="00000000" w:rsidP="00000000" w:rsidRDefault="00000000" w:rsidRPr="00000000" w14:paraId="00000195">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rsidR="00000000" w:rsidDel="00000000" w:rsidP="00000000" w:rsidRDefault="00000000" w:rsidRPr="00000000" w14:paraId="0000019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at any point, there is a </w:t>
      </w:r>
      <w:r w:rsidDel="00000000" w:rsidR="00000000" w:rsidRPr="00000000">
        <w:rPr>
          <w:rFonts w:ascii="Calibri" w:cs="Calibri" w:eastAsia="Calibri" w:hAnsi="Calibri"/>
          <w:b w:val="1"/>
          <w:sz w:val="24"/>
          <w:szCs w:val="24"/>
          <w:rtl w:val="0"/>
        </w:rPr>
        <w:t xml:space="preserve">risk of immediate serious harm</w:t>
      </w:r>
      <w:r w:rsidDel="00000000" w:rsidR="00000000" w:rsidRPr="00000000">
        <w:rPr>
          <w:rFonts w:ascii="Calibri" w:cs="Calibri" w:eastAsia="Calibri" w:hAnsi="Calibri"/>
          <w:sz w:val="24"/>
          <w:szCs w:val="24"/>
          <w:rtl w:val="0"/>
        </w:rPr>
        <w:t xml:space="preserve"> to a child, a referral should be made to children’s social care </w:t>
      </w:r>
      <w:r w:rsidDel="00000000" w:rsidR="00000000" w:rsidRPr="00000000">
        <w:rPr>
          <w:rFonts w:ascii="Calibri" w:cs="Calibri" w:eastAsia="Calibri" w:hAnsi="Calibri"/>
          <w:b w:val="1"/>
          <w:sz w:val="24"/>
          <w:szCs w:val="24"/>
          <w:rtl w:val="0"/>
        </w:rPr>
        <w:t xml:space="preserve">immediately </w:t>
      </w:r>
      <w:r w:rsidDel="00000000" w:rsidR="00000000" w:rsidRPr="00000000">
        <w:rPr>
          <w:rFonts w:ascii="Calibri" w:cs="Calibri" w:eastAsia="Calibri" w:hAnsi="Calibri"/>
          <w:sz w:val="24"/>
          <w:szCs w:val="24"/>
          <w:rtl w:val="0"/>
        </w:rPr>
        <w:t xml:space="preserve">and</w:t>
      </w:r>
      <w:r w:rsidDel="00000000" w:rsidR="00000000" w:rsidRPr="00000000">
        <w:rPr>
          <w:rFonts w:ascii="Calibri" w:cs="Calibri" w:eastAsia="Calibri" w:hAnsi="Calibri"/>
          <w:b w:val="1"/>
          <w:sz w:val="24"/>
          <w:szCs w:val="24"/>
          <w:rtl w:val="0"/>
        </w:rPr>
        <w:t xml:space="preserve"> if a criminal offence has been committed contact the police.</w:t>
      </w:r>
      <w:r w:rsidDel="00000000" w:rsidR="00000000" w:rsidRPr="00000000">
        <w:rPr>
          <w:rFonts w:ascii="Calibri" w:cs="Calibri" w:eastAsia="Calibri" w:hAnsi="Calibri"/>
          <w:sz w:val="24"/>
          <w:szCs w:val="24"/>
          <w:rtl w:val="0"/>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rsidR="00000000" w:rsidDel="00000000" w:rsidP="00000000" w:rsidRDefault="00000000" w:rsidRPr="00000000" w14:paraId="00000199">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A">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should always follow the reporting procedures outlined in this policy in the first instance. However, they may also share information directly with children’s social care, or the police if: </w:t>
      </w:r>
    </w:p>
    <w:p w:rsidR="00000000" w:rsidDel="00000000" w:rsidP="00000000" w:rsidRDefault="00000000" w:rsidRPr="00000000" w14:paraId="0000019B">
      <w:pPr>
        <w:numPr>
          <w:ilvl w:val="0"/>
          <w:numId w:val="88"/>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situation is an emergency and the DSL, their alternative and the headteacher are all unavailable.</w:t>
      </w:r>
    </w:p>
    <w:p w:rsidR="00000000" w:rsidDel="00000000" w:rsidP="00000000" w:rsidRDefault="00000000" w:rsidRPr="00000000" w14:paraId="0000019C">
      <w:pPr>
        <w:numPr>
          <w:ilvl w:val="0"/>
          <w:numId w:val="88"/>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They are convinced that a direct report is the only way to ensure the child’s safety.</w:t>
      </w:r>
    </w:p>
    <w:p w:rsidR="00000000" w:rsidDel="00000000" w:rsidP="00000000" w:rsidRDefault="00000000" w:rsidRPr="00000000" w14:paraId="0000019D">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member of staff, who does not feel that concerns about a child have been responded to appropriately and in accordance with the procedures outlined in this policy, should raise their concerns with the headteacher or the chair of the Academy Education Board. If any member of staff does not feel the situation has been addressed appropriately at this point, then they should contact children’s social care directly with their concerns. </w:t>
      </w:r>
    </w:p>
    <w:p w:rsidR="00000000" w:rsidDel="00000000" w:rsidP="00000000" w:rsidRDefault="00000000" w:rsidRPr="00000000" w14:paraId="0000019F">
      <w:pPr>
        <w:spacing w:after="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A0">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Vulnerability</w:t>
      </w:r>
    </w:p>
    <w:p w:rsidR="00000000" w:rsidDel="00000000" w:rsidP="00000000" w:rsidRDefault="00000000" w:rsidRPr="00000000" w14:paraId="000001A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should consider children who may be particularly vulnerable to abuse and may require early help.</w:t>
      </w:r>
    </w:p>
    <w:p w:rsidR="00000000" w:rsidDel="00000000" w:rsidP="00000000" w:rsidRDefault="00000000" w:rsidRPr="00000000" w14:paraId="000001A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could include:</w:t>
      </w:r>
    </w:p>
    <w:p w:rsidR="00000000" w:rsidDel="00000000" w:rsidP="00000000" w:rsidRDefault="00000000" w:rsidRPr="00000000" w14:paraId="000001A4">
      <w:pPr>
        <w:numPr>
          <w:ilvl w:val="0"/>
          <w:numId w:val="5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Any child with additional needs including children with Special Educational Needs/Disabled children (SEND)</w:t>
      </w:r>
    </w:p>
    <w:p w:rsidR="00000000" w:rsidDel="00000000" w:rsidP="00000000" w:rsidRDefault="00000000" w:rsidRPr="00000000" w14:paraId="000001A5">
      <w:pPr>
        <w:numPr>
          <w:ilvl w:val="0"/>
          <w:numId w:val="5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Children facing housing issues such as frequent moves and homelessness </w:t>
      </w:r>
    </w:p>
    <w:p w:rsidR="00000000" w:rsidDel="00000000" w:rsidP="00000000" w:rsidRDefault="00000000" w:rsidRPr="00000000" w14:paraId="000001A6">
      <w:pPr>
        <w:numPr>
          <w:ilvl w:val="0"/>
          <w:numId w:val="5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Those living in families with chaotic lifestyles </w:t>
      </w:r>
    </w:p>
    <w:p w:rsidR="00000000" w:rsidDel="00000000" w:rsidP="00000000" w:rsidRDefault="00000000" w:rsidRPr="00000000" w14:paraId="000001A7">
      <w:pPr>
        <w:numPr>
          <w:ilvl w:val="0"/>
          <w:numId w:val="5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Families with increased stress, parental mental ill health and/or drug and alcohol dependency </w:t>
      </w:r>
    </w:p>
    <w:p w:rsidR="00000000" w:rsidDel="00000000" w:rsidP="00000000" w:rsidRDefault="00000000" w:rsidRPr="00000000" w14:paraId="000001A8">
      <w:pPr>
        <w:numPr>
          <w:ilvl w:val="0"/>
          <w:numId w:val="5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Those children living elsewhere, with friends, relatives, privately fostered, in care or are leaving care</w:t>
      </w:r>
    </w:p>
    <w:p w:rsidR="00000000" w:rsidDel="00000000" w:rsidP="00000000" w:rsidRDefault="00000000" w:rsidRPr="00000000" w14:paraId="000001A9">
      <w:pPr>
        <w:numPr>
          <w:ilvl w:val="0"/>
          <w:numId w:val="5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Asylum seekers/refugees</w:t>
      </w:r>
    </w:p>
    <w:p w:rsidR="00000000" w:rsidDel="00000000" w:rsidP="00000000" w:rsidRDefault="00000000" w:rsidRPr="00000000" w14:paraId="000001AA">
      <w:pPr>
        <w:numPr>
          <w:ilvl w:val="0"/>
          <w:numId w:val="5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Those vulnerable to discrimination on the basis of a protected characteristic</w:t>
      </w:r>
    </w:p>
    <w:p w:rsidR="00000000" w:rsidDel="00000000" w:rsidP="00000000" w:rsidRDefault="00000000" w:rsidRPr="00000000" w14:paraId="000001AB">
      <w:pPr>
        <w:numPr>
          <w:ilvl w:val="0"/>
          <w:numId w:val="5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Children living in households with domestic abuse </w:t>
      </w:r>
    </w:p>
    <w:p w:rsidR="00000000" w:rsidDel="00000000" w:rsidP="00000000" w:rsidRDefault="00000000" w:rsidRPr="00000000" w14:paraId="000001AC">
      <w:pPr>
        <w:numPr>
          <w:ilvl w:val="0"/>
          <w:numId w:val="5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Children at risk of so called ‘honour’-based abuse including FGM and forced marriage</w:t>
      </w:r>
    </w:p>
    <w:p w:rsidR="00000000" w:rsidDel="00000000" w:rsidP="00000000" w:rsidRDefault="00000000" w:rsidRPr="00000000" w14:paraId="000001AD">
      <w:pPr>
        <w:numPr>
          <w:ilvl w:val="0"/>
          <w:numId w:val="5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Children with communication difficulties </w:t>
      </w:r>
    </w:p>
    <w:p w:rsidR="00000000" w:rsidDel="00000000" w:rsidP="00000000" w:rsidRDefault="00000000" w:rsidRPr="00000000" w14:paraId="000001AE">
      <w:pPr>
        <w:numPr>
          <w:ilvl w:val="0"/>
          <w:numId w:val="5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Children without adequate parenting/supervision which could lead to abuse, risk-related behaviour and exploitation.  </w:t>
      </w:r>
    </w:p>
    <w:p w:rsidR="00000000" w:rsidDel="00000000" w:rsidP="00000000" w:rsidRDefault="00000000" w:rsidRPr="00000000" w14:paraId="000001AF">
      <w:pPr>
        <w:numPr>
          <w:ilvl w:val="0"/>
          <w:numId w:val="5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Children who identify as LGBT will be provided with a safe space for them to speak out or share their concerns with members of staff. </w:t>
      </w:r>
    </w:p>
    <w:p w:rsidR="00000000" w:rsidDel="00000000" w:rsidP="00000000" w:rsidRDefault="00000000" w:rsidRPr="00000000" w14:paraId="000001B0">
      <w:pPr>
        <w:numPr>
          <w:ilvl w:val="0"/>
          <w:numId w:val="5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Children who have experienced multiple suspensions, are at risk of being permanently excluded from schools, colleges and in Alternative Provision or a Pupil Referral Unit.</w:t>
      </w:r>
    </w:p>
    <w:p w:rsidR="00000000" w:rsidDel="00000000" w:rsidP="00000000" w:rsidRDefault="00000000" w:rsidRPr="00000000" w14:paraId="000001B1">
      <w:pPr>
        <w:spacing w:after="0"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2">
      <w:pPr>
        <w:spacing w:after="0"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child who is:</w:t>
      </w:r>
    </w:p>
    <w:p w:rsidR="00000000" w:rsidDel="00000000" w:rsidP="00000000" w:rsidRDefault="00000000" w:rsidRPr="00000000" w14:paraId="000001B3">
      <w:pPr>
        <w:numPr>
          <w:ilvl w:val="0"/>
          <w:numId w:val="1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young carer</w:t>
      </w:r>
    </w:p>
    <w:p w:rsidR="00000000" w:rsidDel="00000000" w:rsidP="00000000" w:rsidRDefault="00000000" w:rsidRPr="00000000" w14:paraId="000001B4">
      <w:pPr>
        <w:numPr>
          <w:ilvl w:val="0"/>
          <w:numId w:val="1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Showing signs of being drawn into anti-social and/or criminal behaviour/involved in gangs</w:t>
      </w:r>
    </w:p>
    <w:p w:rsidR="00000000" w:rsidDel="00000000" w:rsidP="00000000" w:rsidRDefault="00000000" w:rsidRPr="00000000" w14:paraId="000001B5">
      <w:pPr>
        <w:numPr>
          <w:ilvl w:val="0"/>
          <w:numId w:val="1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Frequently missing from school/home/care home</w:t>
      </w:r>
    </w:p>
    <w:p w:rsidR="00000000" w:rsidDel="00000000" w:rsidP="00000000" w:rsidRDefault="00000000" w:rsidRPr="00000000" w14:paraId="000001B6">
      <w:pPr>
        <w:numPr>
          <w:ilvl w:val="0"/>
          <w:numId w:val="1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Misusing drugs or alcohol</w:t>
      </w:r>
    </w:p>
    <w:p w:rsidR="00000000" w:rsidDel="00000000" w:rsidP="00000000" w:rsidRDefault="00000000" w:rsidRPr="00000000" w14:paraId="000001B7">
      <w:pPr>
        <w:numPr>
          <w:ilvl w:val="0"/>
          <w:numId w:val="1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At risk of being radicalised </w:t>
      </w:r>
    </w:p>
    <w:p w:rsidR="00000000" w:rsidDel="00000000" w:rsidP="00000000" w:rsidRDefault="00000000" w:rsidRPr="00000000" w14:paraId="000001B8">
      <w:pPr>
        <w:numPr>
          <w:ilvl w:val="0"/>
          <w:numId w:val="1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At risk of being exploited (criminal/sexual)</w:t>
      </w:r>
    </w:p>
    <w:p w:rsidR="00000000" w:rsidDel="00000000" w:rsidP="00000000" w:rsidRDefault="00000000" w:rsidRPr="00000000" w14:paraId="000001B9">
      <w:pPr>
        <w:numPr>
          <w:ilvl w:val="0"/>
          <w:numId w:val="1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Showing signs of neglect and abuse</w:t>
      </w:r>
    </w:p>
    <w:p w:rsidR="00000000" w:rsidDel="00000000" w:rsidP="00000000" w:rsidRDefault="00000000" w:rsidRPr="00000000" w14:paraId="000001BA">
      <w:pPr>
        <w:numPr>
          <w:ilvl w:val="0"/>
          <w:numId w:val="1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At risk of modern slavery/trafficking</w:t>
      </w:r>
    </w:p>
    <w:p w:rsidR="00000000" w:rsidDel="00000000" w:rsidP="00000000" w:rsidRDefault="00000000" w:rsidRPr="00000000" w14:paraId="000001BB">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not an exhaustive list but merely an example of vulnerabilities that staff must consider when identifying safeguarding concerns.</w:t>
      </w:r>
    </w:p>
    <w:p w:rsidR="00000000" w:rsidDel="00000000" w:rsidP="00000000" w:rsidRDefault="00000000" w:rsidRPr="00000000" w14:paraId="000001B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E">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Early Help Assessment </w:t>
      </w:r>
    </w:p>
    <w:p w:rsidR="00000000" w:rsidDel="00000000" w:rsidP="00000000" w:rsidRDefault="00000000" w:rsidRPr="00000000" w14:paraId="000001B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0">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will be alert to the need of supporting pupils through the early help planning processes if early help assessment and intervention is required.</w:t>
      </w:r>
      <w:r w:rsidDel="00000000" w:rsidR="00000000" w:rsidRPr="00000000">
        <w:rPr>
          <w:rFonts w:ascii="Calibri" w:cs="Calibri" w:eastAsia="Calibri" w:hAnsi="Calibri"/>
          <w:sz w:val="24"/>
          <w:szCs w:val="24"/>
          <w:rtl w:val="0"/>
        </w:rPr>
        <w:t xml:space="preserve"> This will occur as soon as a problem emerges at any point in a child’s life. If an early help assessment is appropriate, the DSL (or deputy) will generally lead on liaising with other agencies and setting up an inter-agency assessment, as appropriate.  </w:t>
      </w:r>
    </w:p>
    <w:p w:rsidR="00000000" w:rsidDel="00000000" w:rsidP="00000000" w:rsidRDefault="00000000" w:rsidRPr="00000000" w14:paraId="000001C1">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may be required to support other agencies and professionals in an early help assessment and, in some cases, where education is the fundamental factor, act as the lead practitioner. </w:t>
      </w:r>
    </w:p>
    <w:p w:rsidR="00000000" w:rsidDel="00000000" w:rsidP="00000000" w:rsidRDefault="00000000" w:rsidRPr="00000000" w14:paraId="000001C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C4">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Early help assessments should be kept under review and referred to children’s social care for assessment if the child’s situation does not appear to be improving or is getting worse.</w:t>
      </w:r>
      <w:r w:rsidDel="00000000" w:rsidR="00000000" w:rsidRPr="00000000">
        <w:rPr>
          <w:rtl w:val="0"/>
        </w:rPr>
      </w:r>
    </w:p>
    <w:p w:rsidR="00000000" w:rsidDel="00000000" w:rsidP="00000000" w:rsidRDefault="00000000" w:rsidRPr="00000000" w14:paraId="000001C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6">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Statutory children’s social care assessments and services</w:t>
      </w:r>
    </w:p>
    <w:p w:rsidR="00000000" w:rsidDel="00000000" w:rsidP="00000000" w:rsidRDefault="00000000" w:rsidRPr="00000000" w14:paraId="000001C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8">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Concerns about a child’s welfare will be referred to the local authority children’s social care by the DSL. </w:t>
      </w:r>
      <w:r w:rsidDel="00000000" w:rsidR="00000000" w:rsidRPr="00000000">
        <w:rPr>
          <w:rFonts w:ascii="Calibri" w:cs="Calibri" w:eastAsia="Calibri" w:hAnsi="Calibri"/>
          <w:b w:val="1"/>
          <w:sz w:val="24"/>
          <w:szCs w:val="24"/>
          <w:rtl w:val="0"/>
        </w:rPr>
        <w:t xml:space="preserve">Where a child is suffering, or is likely to suffer from harm, a referral to children’s social care (and if appropriate the police) will be made immediately.</w:t>
      </w:r>
    </w:p>
    <w:p w:rsidR="00000000" w:rsidDel="00000000" w:rsidP="00000000" w:rsidRDefault="00000000" w:rsidRPr="00000000" w14:paraId="000001C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Referrals will follow the local authority referral process.</w:t>
      </w:r>
    </w:p>
    <w:p w:rsidR="00000000" w:rsidDel="00000000" w:rsidP="00000000" w:rsidRDefault="00000000" w:rsidRPr="00000000" w14:paraId="000001CA">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w:t>
      </w:r>
      <w:r w:rsidDel="00000000" w:rsidR="00000000" w:rsidRPr="00000000">
        <w:rPr>
          <w:rFonts w:ascii="Calibri" w:cs="Calibri" w:eastAsia="Calibri" w:hAnsi="Calibri"/>
          <w:sz w:val="24"/>
          <w:szCs w:val="24"/>
          <w:rtl w:val="0"/>
        </w:rPr>
        <w:t xml:space="preserve">2023</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CC">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a child in school has a Child in Need plan or a Child Protection plan, the school will liaise with children’s social care, attend meetings and provide comprehensive and detailed reports. </w:t>
      </w:r>
    </w:p>
    <w:p w:rsidR="00000000" w:rsidDel="00000000" w:rsidP="00000000" w:rsidRDefault="00000000" w:rsidRPr="00000000" w14:paraId="000001CE">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rsidR="00000000" w:rsidDel="00000000" w:rsidP="00000000" w:rsidRDefault="00000000" w:rsidRPr="00000000" w14:paraId="000001D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1">
      <w:pPr>
        <w:shd w:fill="002060" w:val="clear"/>
        <w:spacing w:after="160" w:line="259" w:lineRule="auto"/>
        <w:jc w:val="center"/>
        <w:rPr>
          <w:rFonts w:ascii="Calibri" w:cs="Calibri" w:eastAsia="Calibri" w:hAnsi="Calibri"/>
          <w:color w:val="ffffff"/>
        </w:rPr>
      </w:pPr>
      <w:r w:rsidDel="00000000" w:rsidR="00000000" w:rsidRPr="00000000">
        <w:rPr>
          <w:rFonts w:ascii="Calibri" w:cs="Calibri" w:eastAsia="Calibri" w:hAnsi="Calibri"/>
          <w:b w:val="1"/>
          <w:color w:val="ffffff"/>
          <w:sz w:val="28"/>
          <w:szCs w:val="28"/>
          <w:rtl w:val="0"/>
        </w:rPr>
        <w:t xml:space="preserve">CHILD ON CHILD ABUSE</w:t>
      </w:r>
      <w:r w:rsidDel="00000000" w:rsidR="00000000" w:rsidRPr="00000000">
        <w:rPr>
          <w:rtl w:val="0"/>
        </w:rPr>
      </w:r>
    </w:p>
    <w:p w:rsidR="00000000" w:rsidDel="00000000" w:rsidP="00000000" w:rsidRDefault="00000000" w:rsidRPr="00000000" w14:paraId="000001D2">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can abuse other children and this can take many forms. It can happen both inside and outside of school, </w:t>
      </w:r>
      <w:r w:rsidDel="00000000" w:rsidR="00000000" w:rsidRPr="00000000">
        <w:rPr>
          <w:rFonts w:ascii="Calibri" w:cs="Calibri" w:eastAsia="Calibri" w:hAnsi="Calibri"/>
          <w:sz w:val="24"/>
          <w:szCs w:val="24"/>
          <w:rtl w:val="0"/>
        </w:rPr>
        <w:t xml:space="preserve">online and face to face</w:t>
      </w:r>
      <w:r w:rsidDel="00000000" w:rsidR="00000000" w:rsidRPr="00000000">
        <w:rPr>
          <w:rFonts w:ascii="Calibri" w:cs="Calibri" w:eastAsia="Calibri" w:hAnsi="Calibri"/>
          <w:sz w:val="24"/>
          <w:szCs w:val="24"/>
          <w:rtl w:val="0"/>
        </w:rPr>
        <w:t xml:space="preserve">. There may also be reports where the children concerned attend two or more different schools.</w:t>
      </w:r>
    </w:p>
    <w:p w:rsidR="00000000" w:rsidDel="00000000" w:rsidP="00000000" w:rsidRDefault="00000000" w:rsidRPr="00000000" w14:paraId="000001D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rsidR="00000000" w:rsidDel="00000000" w:rsidP="00000000" w:rsidRDefault="00000000" w:rsidRPr="00000000" w14:paraId="000001D4">
      <w:pPr>
        <w:spacing w:after="0" w:line="240" w:lineRule="auto"/>
        <w:jc w:val="both"/>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D5">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difficult feature of child on child abuse is that the perpetrators could be victims themselves and possibly are being abused by other family members, other adults and children.</w:t>
      </w:r>
    </w:p>
    <w:p w:rsidR="00000000" w:rsidDel="00000000" w:rsidP="00000000" w:rsidRDefault="00000000" w:rsidRPr="00000000" w14:paraId="000001D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In cases where child on child abuse is identified we will follow our procedures for dealing with concerns, recognising that both the victim and perpetrator will require support.      </w:t>
      </w:r>
      <w:r w:rsidDel="00000000" w:rsidR="00000000" w:rsidRPr="00000000">
        <w:rPr>
          <w:rtl w:val="0"/>
        </w:rPr>
      </w:r>
    </w:p>
    <w:p w:rsidR="00000000" w:rsidDel="00000000" w:rsidP="00000000" w:rsidRDefault="00000000" w:rsidRPr="00000000" w14:paraId="000001D7">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 takes the following steps to minimise the risk of child on child abuse:</w:t>
      </w:r>
    </w:p>
    <w:p w:rsidR="00000000" w:rsidDel="00000000" w:rsidP="00000000" w:rsidRDefault="00000000" w:rsidRPr="00000000" w14:paraId="000001D9">
      <w:pPr>
        <w:numPr>
          <w:ilvl w:val="0"/>
          <w:numId w:val="56"/>
        </w:numPr>
        <w:spacing w:after="0" w:before="120" w:line="240" w:lineRule="auto"/>
        <w:ind w:left="1077" w:hanging="357"/>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Promoting an open and honest environment where children feel safe and confident to share their concerns and worries</w:t>
      </w:r>
    </w:p>
    <w:p w:rsidR="00000000" w:rsidDel="00000000" w:rsidP="00000000" w:rsidRDefault="00000000" w:rsidRPr="00000000" w14:paraId="000001DA">
      <w:pPr>
        <w:numPr>
          <w:ilvl w:val="0"/>
          <w:numId w:val="56"/>
        </w:numPr>
        <w:spacing w:after="0" w:line="240" w:lineRule="auto"/>
        <w:ind w:left="1077" w:hanging="357"/>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Using the Relationship, Sex and Health Education and PSHE to educate and reinforce our messages through stories, role play etc. </w:t>
      </w:r>
    </w:p>
    <w:p w:rsidR="00000000" w:rsidDel="00000000" w:rsidP="00000000" w:rsidRDefault="00000000" w:rsidRPr="00000000" w14:paraId="000001DB">
      <w:pPr>
        <w:numPr>
          <w:ilvl w:val="0"/>
          <w:numId w:val="56"/>
        </w:numPr>
        <w:spacing w:after="0" w:line="240" w:lineRule="auto"/>
        <w:ind w:left="1077" w:hanging="357"/>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Ensuring school is well supervised, especially in areas where children may be vulnerable </w:t>
      </w:r>
      <w:r w:rsidDel="00000000" w:rsidR="00000000" w:rsidRPr="00000000">
        <w:rPr>
          <w:rFonts w:ascii="Calibri" w:cs="Calibri" w:eastAsia="Calibri" w:hAnsi="Calibri"/>
          <w:sz w:val="24"/>
          <w:szCs w:val="24"/>
          <w:rtl w:val="0"/>
        </w:rPr>
        <w:t xml:space="preserve">or have identified they are vulnerable</w:t>
      </w:r>
      <w:r w:rsidDel="00000000" w:rsidR="00000000" w:rsidRPr="00000000">
        <w:rPr>
          <w:rtl w:val="0"/>
        </w:rPr>
      </w:r>
    </w:p>
    <w:p w:rsidR="00000000" w:rsidDel="00000000" w:rsidP="00000000" w:rsidRDefault="00000000" w:rsidRPr="00000000" w14:paraId="000001DC">
      <w:pPr>
        <w:numPr>
          <w:ilvl w:val="0"/>
          <w:numId w:val="56"/>
        </w:numPr>
        <w:spacing w:after="0" w:line="240" w:lineRule="auto"/>
        <w:ind w:left="1077" w:hanging="357"/>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Ensures staff are aware of the indicators and signs of child on child abuse and how to identify them</w:t>
      </w:r>
    </w:p>
    <w:p w:rsidR="00000000" w:rsidDel="00000000" w:rsidP="00000000" w:rsidRDefault="00000000" w:rsidRPr="00000000" w14:paraId="000001DD">
      <w:pPr>
        <w:numPr>
          <w:ilvl w:val="0"/>
          <w:numId w:val="56"/>
        </w:numPr>
        <w:spacing w:after="0" w:line="240" w:lineRule="auto"/>
        <w:ind w:left="1077" w:hanging="357"/>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Addresses inappropriate behaviour (even if it appears to be relatively minor)</w:t>
      </w:r>
    </w:p>
    <w:p w:rsidR="00000000" w:rsidDel="00000000" w:rsidP="00000000" w:rsidRDefault="00000000" w:rsidRPr="00000000" w14:paraId="000001DE">
      <w:pPr>
        <w:numPr>
          <w:ilvl w:val="0"/>
          <w:numId w:val="56"/>
        </w:numPr>
        <w:spacing w:after="0" w:line="240" w:lineRule="auto"/>
        <w:ind w:left="1077" w:hanging="357"/>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Has clear robust policies on dealing with key issues of behaviour such as cyber bullying</w:t>
      </w:r>
    </w:p>
    <w:p w:rsidR="00000000" w:rsidDel="00000000" w:rsidP="00000000" w:rsidRDefault="00000000" w:rsidRPr="00000000" w14:paraId="000001DF">
      <w:pPr>
        <w:numPr>
          <w:ilvl w:val="0"/>
          <w:numId w:val="56"/>
        </w:numPr>
        <w:spacing w:after="0" w:line="240" w:lineRule="auto"/>
        <w:ind w:left="1077" w:hanging="357"/>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Ensures staff and children are aware of the policies</w:t>
      </w:r>
    </w:p>
    <w:p w:rsidR="00000000" w:rsidDel="00000000" w:rsidP="00000000" w:rsidRDefault="00000000" w:rsidRPr="00000000" w14:paraId="000001E0">
      <w:pPr>
        <w:numPr>
          <w:ilvl w:val="0"/>
          <w:numId w:val="56"/>
        </w:numPr>
        <w:spacing w:after="0" w:line="240" w:lineRule="auto"/>
        <w:ind w:left="1077" w:hanging="357"/>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Ensures robust supervision and be aware of potential risky areas in the school </w:t>
      </w:r>
    </w:p>
    <w:p w:rsidR="00000000" w:rsidDel="00000000" w:rsidP="00000000" w:rsidRDefault="00000000" w:rsidRPr="00000000" w14:paraId="000001E1">
      <w:pPr>
        <w:numPr>
          <w:ilvl w:val="0"/>
          <w:numId w:val="56"/>
        </w:numPr>
        <w:spacing w:after="0" w:line="240" w:lineRule="auto"/>
        <w:ind w:left="1077" w:hanging="357"/>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Increases supervision during key times</w:t>
      </w:r>
    </w:p>
    <w:p w:rsidR="00000000" w:rsidDel="00000000" w:rsidP="00000000" w:rsidRDefault="00000000" w:rsidRPr="00000000" w14:paraId="000001E2">
      <w:pPr>
        <w:numPr>
          <w:ilvl w:val="0"/>
          <w:numId w:val="56"/>
        </w:numPr>
        <w:spacing w:after="0" w:line="240" w:lineRule="auto"/>
        <w:ind w:left="1077" w:hanging="357"/>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Takes steps to prevent isolation </w:t>
      </w:r>
    </w:p>
    <w:p w:rsidR="00000000" w:rsidDel="00000000" w:rsidP="00000000" w:rsidRDefault="00000000" w:rsidRPr="00000000" w14:paraId="000001E3">
      <w:pPr>
        <w:numPr>
          <w:ilvl w:val="0"/>
          <w:numId w:val="56"/>
        </w:numPr>
        <w:spacing w:after="0" w:line="240" w:lineRule="auto"/>
        <w:ind w:left="1077" w:hanging="357"/>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Separates children if needed</w:t>
      </w:r>
    </w:p>
    <w:p w:rsidR="00000000" w:rsidDel="00000000" w:rsidP="00000000" w:rsidRDefault="00000000" w:rsidRPr="00000000" w14:paraId="000001E4">
      <w:pPr>
        <w:numPr>
          <w:ilvl w:val="0"/>
          <w:numId w:val="56"/>
        </w:numPr>
        <w:spacing w:after="0" w:line="240" w:lineRule="auto"/>
        <w:ind w:left="1077" w:hanging="357"/>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Where risk is identified, an individual child risk assessment is put in place, </w:t>
      </w:r>
      <w:r w:rsidDel="00000000" w:rsidR="00000000" w:rsidRPr="00000000">
        <w:rPr>
          <w:rFonts w:ascii="Calibri" w:cs="Calibri" w:eastAsia="Calibri" w:hAnsi="Calibri"/>
          <w:sz w:val="24"/>
          <w:szCs w:val="24"/>
          <w:rtl w:val="0"/>
        </w:rPr>
        <w:t xml:space="preserve">reviewed and updated appropriately</w:t>
      </w:r>
      <w:r w:rsidDel="00000000" w:rsidR="00000000" w:rsidRPr="00000000">
        <w:rPr>
          <w:rtl w:val="0"/>
        </w:rPr>
      </w:r>
    </w:p>
    <w:p w:rsidR="00000000" w:rsidDel="00000000" w:rsidP="00000000" w:rsidRDefault="00000000" w:rsidRPr="00000000" w14:paraId="000001E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systems are in place to enable children to confidently report any abuse:</w:t>
      </w:r>
    </w:p>
    <w:p w:rsidR="00000000" w:rsidDel="00000000" w:rsidP="00000000" w:rsidRDefault="00000000" w:rsidRPr="00000000" w14:paraId="000001E7">
      <w:pPr>
        <w:numPr>
          <w:ilvl w:val="0"/>
          <w:numId w:val="2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 children know who they can report to in school</w:t>
      </w:r>
    </w:p>
    <w:p w:rsidR="00000000" w:rsidDel="00000000" w:rsidP="00000000" w:rsidRDefault="00000000" w:rsidRPr="00000000" w14:paraId="000001E8">
      <w:pPr>
        <w:numPr>
          <w:ilvl w:val="0"/>
          <w:numId w:val="2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Assemblies signposting children to key actions/people</w:t>
      </w:r>
    </w:p>
    <w:p w:rsidR="00000000" w:rsidDel="00000000" w:rsidP="00000000" w:rsidRDefault="00000000" w:rsidRPr="00000000" w14:paraId="000001E9">
      <w:pPr>
        <w:numPr>
          <w:ilvl w:val="0"/>
          <w:numId w:val="2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Posters around school</w:t>
      </w:r>
    </w:p>
    <w:p w:rsidR="00000000" w:rsidDel="00000000" w:rsidP="00000000" w:rsidRDefault="00000000" w:rsidRPr="00000000" w14:paraId="000001EA">
      <w:pPr>
        <w:numPr>
          <w:ilvl w:val="0"/>
          <w:numId w:val="2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Informal/formal check ins with identified pupils</w:t>
      </w:r>
    </w:p>
    <w:p w:rsidR="00000000" w:rsidDel="00000000" w:rsidP="00000000" w:rsidRDefault="00000000" w:rsidRPr="00000000" w14:paraId="000001E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alleged incident will be recorded, investigated and dealt with on an individual basis based on the following principles:</w:t>
      </w:r>
    </w:p>
    <w:p w:rsidR="00000000" w:rsidDel="00000000" w:rsidP="00000000" w:rsidRDefault="00000000" w:rsidRPr="00000000" w14:paraId="000001ED">
      <w:pPr>
        <w:numPr>
          <w:ilvl w:val="0"/>
          <w:numId w:val="4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 information will be recorded in writing using the agreed procedures on CPOMS</w:t>
      </w:r>
    </w:p>
    <w:p w:rsidR="00000000" w:rsidDel="00000000" w:rsidP="00000000" w:rsidRDefault="00000000" w:rsidRPr="00000000" w14:paraId="000001EE">
      <w:pPr>
        <w:numPr>
          <w:ilvl w:val="0"/>
          <w:numId w:val="4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 children involved (victim/s and alleged perpetrator/s) in school will be spoken to separately by the DSL</w:t>
      </w:r>
    </w:p>
    <w:p w:rsidR="00000000" w:rsidDel="00000000" w:rsidP="00000000" w:rsidRDefault="00000000" w:rsidRPr="00000000" w14:paraId="000001EF">
      <w:pPr>
        <w:numPr>
          <w:ilvl w:val="0"/>
          <w:numId w:val="4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Where the incident also involves a child at a different establishment the DSL will ensure effective liaison and information sharing </w:t>
      </w:r>
    </w:p>
    <w:p w:rsidR="00000000" w:rsidDel="00000000" w:rsidP="00000000" w:rsidRDefault="00000000" w:rsidRPr="00000000" w14:paraId="000001F0">
      <w:pPr>
        <w:numPr>
          <w:ilvl w:val="0"/>
          <w:numId w:val="4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 children involved (victim and alleged perpetrator) will be appropriately supported throughout the process</w:t>
      </w:r>
    </w:p>
    <w:p w:rsidR="00000000" w:rsidDel="00000000" w:rsidP="00000000" w:rsidRDefault="00000000" w:rsidRPr="00000000" w14:paraId="000001F1">
      <w:pPr>
        <w:numPr>
          <w:ilvl w:val="0"/>
          <w:numId w:val="4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DSL will balance the child’s wishes against their duty to protect the child and other children</w:t>
      </w:r>
    </w:p>
    <w:p w:rsidR="00000000" w:rsidDel="00000000" w:rsidP="00000000" w:rsidRDefault="00000000" w:rsidRPr="00000000" w14:paraId="000001F2">
      <w:pPr>
        <w:numPr>
          <w:ilvl w:val="0"/>
          <w:numId w:val="4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school will work with our local multi-agency safeguarding partner arrangements where appropriate</w:t>
      </w:r>
    </w:p>
    <w:p w:rsidR="00000000" w:rsidDel="00000000" w:rsidP="00000000" w:rsidRDefault="00000000" w:rsidRPr="00000000" w14:paraId="000001F3">
      <w:pPr>
        <w:numPr>
          <w:ilvl w:val="0"/>
          <w:numId w:val="4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DSL may need to go against the victim’s wishes and make a referral to children’s social care or the police. This will be handled sensitively, the reasons explained to the victim and appropriate support made available </w:t>
      </w:r>
    </w:p>
    <w:p w:rsidR="00000000" w:rsidDel="00000000" w:rsidP="00000000" w:rsidRDefault="00000000" w:rsidRPr="00000000" w14:paraId="000001F4">
      <w:pPr>
        <w:numPr>
          <w:ilvl w:val="0"/>
          <w:numId w:val="4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Parents will be informed of the incident and how their child will be dealt with and supported (unless this would put a child at greater risk)</w:t>
      </w:r>
    </w:p>
    <w:p w:rsidR="00000000" w:rsidDel="00000000" w:rsidP="00000000" w:rsidRDefault="00000000" w:rsidRPr="00000000" w14:paraId="000001F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6">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Victims, perpetrators and any other children affected by child on child abuse will be supported in the following ways:</w:t>
      </w:r>
    </w:p>
    <w:p w:rsidR="00000000" w:rsidDel="00000000" w:rsidP="00000000" w:rsidRDefault="00000000" w:rsidRPr="00000000" w14:paraId="000001F8">
      <w:pPr>
        <w:numPr>
          <w:ilvl w:val="0"/>
          <w:numId w:val="5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Support will be tailored on a case-by-case basis</w:t>
      </w:r>
    </w:p>
    <w:p w:rsidR="00000000" w:rsidDel="00000000" w:rsidP="00000000" w:rsidRDefault="00000000" w:rsidRPr="00000000" w14:paraId="000001F9">
      <w:pPr>
        <w:numPr>
          <w:ilvl w:val="0"/>
          <w:numId w:val="5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 children involved will be supported by an allocated member of staff</w:t>
      </w:r>
    </w:p>
    <w:p w:rsidR="00000000" w:rsidDel="00000000" w:rsidP="00000000" w:rsidRDefault="00000000" w:rsidRPr="00000000" w14:paraId="000001FA">
      <w:pPr>
        <w:numPr>
          <w:ilvl w:val="0"/>
          <w:numId w:val="5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needs and wishes of the victim will be taken into account, along with protecting the child.</w:t>
      </w:r>
    </w:p>
    <w:p w:rsidR="00000000" w:rsidDel="00000000" w:rsidP="00000000" w:rsidRDefault="00000000" w:rsidRPr="00000000" w14:paraId="000001FB">
      <w:pPr>
        <w:numPr>
          <w:ilvl w:val="0"/>
          <w:numId w:val="5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Wherever possible, the victim and witnesses will be able to continue their normal routine.</w:t>
      </w:r>
    </w:p>
    <w:p w:rsidR="00000000" w:rsidDel="00000000" w:rsidP="00000000" w:rsidRDefault="00000000" w:rsidRPr="00000000" w14:paraId="000001FC">
      <w:pPr>
        <w:numPr>
          <w:ilvl w:val="0"/>
          <w:numId w:val="5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victim will never be made to feel they are the problem for making a report or made to feel ashamed for making a report</w:t>
      </w:r>
    </w:p>
    <w:p w:rsidR="00000000" w:rsidDel="00000000" w:rsidP="00000000" w:rsidRDefault="00000000" w:rsidRPr="00000000" w14:paraId="000001FD">
      <w:pPr>
        <w:numPr>
          <w:ilvl w:val="0"/>
          <w:numId w:val="5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 reasonable steps will be taken to protect the anonymity of any children involved in any report of sexual violence or sexual harassment</w:t>
      </w:r>
    </w:p>
    <w:p w:rsidR="00000000" w:rsidDel="00000000" w:rsidP="00000000" w:rsidRDefault="00000000" w:rsidRPr="00000000" w14:paraId="000001FE">
      <w:pPr>
        <w:numPr>
          <w:ilvl w:val="0"/>
          <w:numId w:val="5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Adequate measures will be put in place to protect the children involved and keep them safe</w:t>
      </w:r>
    </w:p>
    <w:p w:rsidR="00000000" w:rsidDel="00000000" w:rsidP="00000000" w:rsidRDefault="00000000" w:rsidRPr="00000000" w14:paraId="000001FF">
      <w:pPr>
        <w:numPr>
          <w:ilvl w:val="0"/>
          <w:numId w:val="5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needs and risk assessment will be made and a safety plan put in place when required </w:t>
      </w:r>
      <w:r w:rsidDel="00000000" w:rsidR="00000000" w:rsidRPr="00000000">
        <w:rPr>
          <w:rFonts w:ascii="Calibri" w:cs="Calibri" w:eastAsia="Calibri" w:hAnsi="Calibri"/>
          <w:sz w:val="24"/>
          <w:szCs w:val="24"/>
          <w:rtl w:val="0"/>
        </w:rPr>
        <w:t xml:space="preserve">which will be reviewed and adapted where necessary</w:t>
      </w:r>
      <w:r w:rsidDel="00000000" w:rsidR="00000000" w:rsidRPr="00000000">
        <w:rPr>
          <w:rtl w:val="0"/>
        </w:rPr>
      </w:r>
    </w:p>
    <w:p w:rsidR="00000000" w:rsidDel="00000000" w:rsidP="00000000" w:rsidRDefault="00000000" w:rsidRPr="00000000" w14:paraId="00000200">
      <w:pPr>
        <w:numPr>
          <w:ilvl w:val="0"/>
          <w:numId w:val="5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Early help assessment, children’s social care and other agencies will support where appropriate</w:t>
      </w:r>
    </w:p>
    <w:p w:rsidR="00000000" w:rsidDel="00000000" w:rsidP="00000000" w:rsidRDefault="00000000" w:rsidRPr="00000000" w14:paraId="0000020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2">
      <w:pPr>
        <w:spacing w:after="0" w:line="240" w:lineRule="auto"/>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Research tells </w:t>
      </w:r>
      <w:r w:rsidDel="00000000" w:rsidR="00000000" w:rsidRPr="00000000">
        <w:rPr>
          <w:rFonts w:ascii="Calibri" w:cs="Calibri" w:eastAsia="Calibri" w:hAnsi="Calibri"/>
          <w:sz w:val="24"/>
          <w:szCs w:val="24"/>
          <w:rtl w:val="0"/>
        </w:rPr>
        <w:t xml:space="preserve">us </w:t>
      </w:r>
      <w:r w:rsidDel="00000000" w:rsidR="00000000" w:rsidRPr="00000000">
        <w:rPr>
          <w:rFonts w:ascii="Calibri" w:cs="Calibri" w:eastAsia="Calibri" w:hAnsi="Calibri"/>
          <w:color w:val="222222"/>
          <w:sz w:val="24"/>
          <w:szCs w:val="24"/>
          <w:rtl w:val="0"/>
        </w:rPr>
        <w:t xml:space="preserve">girls are more frequently identified as being abused by other children, </w:t>
      </w:r>
      <w:r w:rsidDel="00000000" w:rsidR="00000000" w:rsidRPr="00000000">
        <w:rPr>
          <w:rFonts w:ascii="Calibri" w:cs="Calibri" w:eastAsia="Calibri" w:hAnsi="Calibri"/>
          <w:sz w:val="24"/>
          <w:szCs w:val="24"/>
          <w:rtl w:val="0"/>
        </w:rPr>
        <w:t xml:space="preserve">and </w:t>
      </w:r>
      <w:r w:rsidDel="00000000" w:rsidR="00000000" w:rsidRPr="00000000">
        <w:rPr>
          <w:rFonts w:ascii="Calibri" w:cs="Calibri" w:eastAsia="Calibri" w:hAnsi="Calibri"/>
          <w:color w:val="222222"/>
          <w:sz w:val="24"/>
          <w:szCs w:val="24"/>
          <w:rtl w:val="0"/>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sidDel="00000000" w:rsidR="00000000" w:rsidRPr="00000000">
        <w:rPr>
          <w:rFonts w:ascii="Calibri" w:cs="Calibri" w:eastAsia="Calibri" w:hAnsi="Calibri"/>
          <w:sz w:val="24"/>
          <w:szCs w:val="24"/>
          <w:rtl w:val="0"/>
        </w:rPr>
        <w:t xml:space="preserve">about</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color w:val="222222"/>
          <w:sz w:val="24"/>
          <w:szCs w:val="24"/>
          <w:rtl w:val="0"/>
        </w:rPr>
        <w:t xml:space="preserve">the sexual exploitation of boys (both by adults and children).  We recognise that both boys and girls experience child on child abuse but can do so in different ways. </w:t>
      </w:r>
    </w:p>
    <w:p w:rsidR="00000000" w:rsidDel="00000000" w:rsidP="00000000" w:rsidRDefault="00000000" w:rsidRPr="00000000" w14:paraId="00000203">
      <w:pPr>
        <w:spacing w:after="0" w:line="240" w:lineRule="auto"/>
        <w:jc w:val="both"/>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204">
      <w:pPr>
        <w:spacing w:after="0" w:line="240" w:lineRule="auto"/>
        <w:jc w:val="both"/>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205">
      <w:pPr>
        <w:spacing w:after="0" w:line="240" w:lineRule="auto"/>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We recognise that child on child abuse can manifest itself in many ways such as:</w:t>
      </w:r>
    </w:p>
    <w:p w:rsidR="00000000" w:rsidDel="00000000" w:rsidP="00000000" w:rsidRDefault="00000000" w:rsidRPr="00000000" w14:paraId="00000206">
      <w:pPr>
        <w:numPr>
          <w:ilvl w:val="0"/>
          <w:numId w:val="14"/>
        </w:numPr>
        <w:spacing w:after="0" w:line="240" w:lineRule="auto"/>
        <w:ind w:left="1080" w:hanging="360"/>
        <w:jc w:val="both"/>
        <w:rPr>
          <w:rFonts w:ascii="Noto Sans Symbols" w:cs="Noto Sans Symbols" w:eastAsia="Noto Sans Symbols" w:hAnsi="Noto Sans Symbols"/>
          <w:color w:val="222222"/>
          <w:sz w:val="24"/>
          <w:szCs w:val="24"/>
        </w:rPr>
      </w:pPr>
      <w:r w:rsidDel="00000000" w:rsidR="00000000" w:rsidRPr="00000000">
        <w:rPr>
          <w:rFonts w:ascii="Calibri" w:cs="Calibri" w:eastAsia="Calibri" w:hAnsi="Calibri"/>
          <w:color w:val="222222"/>
          <w:sz w:val="24"/>
          <w:szCs w:val="24"/>
          <w:rtl w:val="0"/>
        </w:rPr>
        <w:t xml:space="preserve">Child Sexual Exploitation/Child Criminal Exploitation  </w:t>
      </w:r>
    </w:p>
    <w:p w:rsidR="00000000" w:rsidDel="00000000" w:rsidP="00000000" w:rsidRDefault="00000000" w:rsidRPr="00000000" w14:paraId="00000207">
      <w:pPr>
        <w:numPr>
          <w:ilvl w:val="0"/>
          <w:numId w:val="14"/>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Bullying (including cyberbullying, prejudice-based and discriminatory bullying)</w:t>
      </w:r>
    </w:p>
    <w:p w:rsidR="00000000" w:rsidDel="00000000" w:rsidP="00000000" w:rsidRDefault="00000000" w:rsidRPr="00000000" w14:paraId="00000208">
      <w:pPr>
        <w:numPr>
          <w:ilvl w:val="0"/>
          <w:numId w:val="14"/>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Physical abuse</w:t>
      </w:r>
    </w:p>
    <w:p w:rsidR="00000000" w:rsidDel="00000000" w:rsidP="00000000" w:rsidRDefault="00000000" w:rsidRPr="00000000" w14:paraId="00000209">
      <w:pPr>
        <w:numPr>
          <w:ilvl w:val="0"/>
          <w:numId w:val="14"/>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Radicalisation</w:t>
      </w:r>
    </w:p>
    <w:p w:rsidR="00000000" w:rsidDel="00000000" w:rsidP="00000000" w:rsidRDefault="00000000" w:rsidRPr="00000000" w14:paraId="0000020A">
      <w:pPr>
        <w:numPr>
          <w:ilvl w:val="0"/>
          <w:numId w:val="14"/>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Abuse in intimate friendships/relationships</w:t>
      </w:r>
    </w:p>
    <w:p w:rsidR="00000000" w:rsidDel="00000000" w:rsidP="00000000" w:rsidRDefault="00000000" w:rsidRPr="00000000" w14:paraId="0000020B">
      <w:pPr>
        <w:numPr>
          <w:ilvl w:val="0"/>
          <w:numId w:val="14"/>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Sexual violence and sexual harassment</w:t>
      </w:r>
    </w:p>
    <w:p w:rsidR="00000000" w:rsidDel="00000000" w:rsidP="00000000" w:rsidRDefault="00000000" w:rsidRPr="00000000" w14:paraId="0000020C">
      <w:pPr>
        <w:numPr>
          <w:ilvl w:val="0"/>
          <w:numId w:val="14"/>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Gang associated and serious violence </w:t>
      </w:r>
    </w:p>
    <w:p w:rsidR="00000000" w:rsidDel="00000000" w:rsidP="00000000" w:rsidRDefault="00000000" w:rsidRPr="00000000" w14:paraId="0000020D">
      <w:pPr>
        <w:numPr>
          <w:ilvl w:val="0"/>
          <w:numId w:val="14"/>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Initiation/hazing type violence and rituals</w:t>
      </w:r>
    </w:p>
    <w:p w:rsidR="00000000" w:rsidDel="00000000" w:rsidP="00000000" w:rsidRDefault="00000000" w:rsidRPr="00000000" w14:paraId="0000020E">
      <w:pPr>
        <w:numPr>
          <w:ilvl w:val="0"/>
          <w:numId w:val="14"/>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Consensual and non-consensual sharing of nudes and semi-nude images and /or videos</w:t>
      </w:r>
    </w:p>
    <w:p w:rsidR="00000000" w:rsidDel="00000000" w:rsidP="00000000" w:rsidRDefault="00000000" w:rsidRPr="00000000" w14:paraId="0000020F">
      <w:pPr>
        <w:numPr>
          <w:ilvl w:val="0"/>
          <w:numId w:val="14"/>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Causing someone to engage in sexual activity without consent, such as forcing someone to strip, touch themselves sexually, or to engage in sexual activity with a third party</w:t>
      </w:r>
    </w:p>
    <w:p w:rsidR="00000000" w:rsidDel="00000000" w:rsidP="00000000" w:rsidRDefault="00000000" w:rsidRPr="00000000" w14:paraId="00000210">
      <w:pPr>
        <w:numPr>
          <w:ilvl w:val="0"/>
          <w:numId w:val="14"/>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Upskirting (which is a criminal offence)</w:t>
      </w:r>
    </w:p>
    <w:p w:rsidR="00000000" w:rsidDel="00000000" w:rsidP="00000000" w:rsidRDefault="00000000" w:rsidRPr="00000000" w14:paraId="00000211">
      <w:pPr>
        <w:spacing w:after="0" w:line="240" w:lineRule="auto"/>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212">
      <w:pPr>
        <w:spacing w:after="0" w:line="240" w:lineRule="auto"/>
        <w:jc w:val="both"/>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There are a number of factors that make children more vulnerable to child on child abuse: </w:t>
      </w:r>
    </w:p>
    <w:p w:rsidR="00000000" w:rsidDel="00000000" w:rsidP="00000000" w:rsidRDefault="00000000" w:rsidRPr="00000000" w14:paraId="00000213">
      <w:pPr>
        <w:numPr>
          <w:ilvl w:val="0"/>
          <w:numId w:val="89"/>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Experience of abuse within their family </w:t>
      </w:r>
    </w:p>
    <w:p w:rsidR="00000000" w:rsidDel="00000000" w:rsidP="00000000" w:rsidRDefault="00000000" w:rsidRPr="00000000" w14:paraId="00000214">
      <w:pPr>
        <w:numPr>
          <w:ilvl w:val="0"/>
          <w:numId w:val="89"/>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Living with domestic violence </w:t>
      </w:r>
    </w:p>
    <w:p w:rsidR="00000000" w:rsidDel="00000000" w:rsidP="00000000" w:rsidRDefault="00000000" w:rsidRPr="00000000" w14:paraId="00000215">
      <w:pPr>
        <w:numPr>
          <w:ilvl w:val="0"/>
          <w:numId w:val="89"/>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Young people in care </w:t>
      </w:r>
    </w:p>
    <w:p w:rsidR="00000000" w:rsidDel="00000000" w:rsidP="00000000" w:rsidRDefault="00000000" w:rsidRPr="00000000" w14:paraId="00000216">
      <w:pPr>
        <w:numPr>
          <w:ilvl w:val="0"/>
          <w:numId w:val="89"/>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Children who go missing</w:t>
      </w:r>
    </w:p>
    <w:p w:rsidR="00000000" w:rsidDel="00000000" w:rsidP="00000000" w:rsidRDefault="00000000" w:rsidRPr="00000000" w14:paraId="00000217">
      <w:pPr>
        <w:numPr>
          <w:ilvl w:val="0"/>
          <w:numId w:val="89"/>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Children with additional needs (including SEND)</w:t>
      </w:r>
    </w:p>
    <w:p w:rsidR="00000000" w:rsidDel="00000000" w:rsidP="00000000" w:rsidRDefault="00000000" w:rsidRPr="00000000" w14:paraId="00000218">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of the reasons why children abuse other children:</w:t>
      </w:r>
    </w:p>
    <w:p w:rsidR="00000000" w:rsidDel="00000000" w:rsidP="00000000" w:rsidRDefault="00000000" w:rsidRPr="00000000" w14:paraId="0000021A">
      <w:pPr>
        <w:numPr>
          <w:ilvl w:val="0"/>
          <w:numId w:val="3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child may have been emotionally, physically, or sexually abused themselves</w:t>
      </w:r>
    </w:p>
    <w:p w:rsidR="00000000" w:rsidDel="00000000" w:rsidP="00000000" w:rsidRDefault="00000000" w:rsidRPr="00000000" w14:paraId="0000021B">
      <w:pPr>
        <w:numPr>
          <w:ilvl w:val="0"/>
          <w:numId w:val="3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child may have witnessed physical or emotional abuse</w:t>
      </w:r>
    </w:p>
    <w:p w:rsidR="00000000" w:rsidDel="00000000" w:rsidP="00000000" w:rsidRDefault="00000000" w:rsidRPr="00000000" w14:paraId="0000021C">
      <w:pPr>
        <w:numPr>
          <w:ilvl w:val="0"/>
          <w:numId w:val="3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child may have viewed sexually explicit/violent movies, video games or other materials</w:t>
      </w:r>
    </w:p>
    <w:p w:rsidR="00000000" w:rsidDel="00000000" w:rsidP="00000000" w:rsidRDefault="00000000" w:rsidRPr="00000000" w14:paraId="0000021D">
      <w:pPr>
        <w:numPr>
          <w:ilvl w:val="0"/>
          <w:numId w:val="3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child may have just acted impulsively without intending to harm</w:t>
      </w:r>
    </w:p>
    <w:p w:rsidR="00000000" w:rsidDel="00000000" w:rsidP="00000000" w:rsidRDefault="00000000" w:rsidRPr="00000000" w14:paraId="0000021E">
      <w:pPr>
        <w:spacing w:after="0"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Relationship abuse is unacceptable behaviour between any two people.  </w:t>
      </w:r>
    </w:p>
    <w:p w:rsidR="00000000" w:rsidDel="00000000" w:rsidP="00000000" w:rsidRDefault="00000000" w:rsidRPr="00000000" w14:paraId="00000220">
      <w:pPr>
        <w:spacing w:after="0" w:line="240" w:lineRule="auto"/>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221">
      <w:pPr>
        <w:spacing w:after="0" w:line="240" w:lineRule="auto"/>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222">
      <w:pPr>
        <w:shd w:fill="002060" w:val="clear"/>
        <w:spacing w:after="160" w:line="259" w:lineRule="auto"/>
        <w:jc w:val="center"/>
        <w:rPr>
          <w:rFonts w:ascii="Calibri" w:cs="Calibri" w:eastAsia="Calibri" w:hAnsi="Calibri"/>
          <w:smallCaps w:val="1"/>
          <w:color w:val="ffffff"/>
          <w:sz w:val="24"/>
          <w:szCs w:val="24"/>
        </w:rPr>
      </w:pPr>
      <w:r w:rsidDel="00000000" w:rsidR="00000000" w:rsidRPr="00000000">
        <w:rPr>
          <w:rFonts w:ascii="Calibri" w:cs="Calibri" w:eastAsia="Calibri" w:hAnsi="Calibri"/>
          <w:b w:val="1"/>
          <w:smallCaps w:val="1"/>
          <w:color w:val="ffffff"/>
          <w:sz w:val="28"/>
          <w:szCs w:val="28"/>
          <w:rtl w:val="0"/>
        </w:rPr>
        <w:t xml:space="preserve">CONSENSUAL AND NON-CONSENSUAL SHARING OF NUDE AND SEMI-NUDE IMAGES AND/OR VIDEOS</w:t>
      </w:r>
      <w:r w:rsidDel="00000000" w:rsidR="00000000" w:rsidRPr="00000000">
        <w:rPr>
          <w:rtl w:val="0"/>
        </w:rPr>
      </w:r>
    </w:p>
    <w:p w:rsidR="00000000" w:rsidDel="00000000" w:rsidP="00000000" w:rsidRDefault="00000000" w:rsidRPr="00000000" w14:paraId="0000022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rsidR="00000000" w:rsidDel="00000000" w:rsidP="00000000" w:rsidRDefault="00000000" w:rsidRPr="00000000" w14:paraId="00000224">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term ‘nudes’ is used as it is most commonly recognised by children and more appropriately covers all types of image sharing incidents. </w:t>
      </w:r>
    </w:p>
    <w:p w:rsidR="00000000" w:rsidDel="00000000" w:rsidP="00000000" w:rsidRDefault="00000000" w:rsidRPr="00000000" w14:paraId="00000225">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rsidR="00000000" w:rsidDel="00000000" w:rsidP="00000000" w:rsidRDefault="00000000" w:rsidRPr="00000000" w14:paraId="00000227">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Incidents may also occur where:</w:t>
      </w:r>
    </w:p>
    <w:p w:rsidR="00000000" w:rsidDel="00000000" w:rsidP="00000000" w:rsidRDefault="00000000" w:rsidRPr="00000000" w14:paraId="00000229">
      <w:pPr>
        <w:numPr>
          <w:ilvl w:val="0"/>
          <w:numId w:val="8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Children find nudes and semi-nudes online and share them claiming to be from another child</w:t>
      </w:r>
    </w:p>
    <w:p w:rsidR="00000000" w:rsidDel="00000000" w:rsidP="00000000" w:rsidRDefault="00000000" w:rsidRPr="00000000" w14:paraId="0000022A">
      <w:pPr>
        <w:numPr>
          <w:ilvl w:val="0"/>
          <w:numId w:val="8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Children digitally manipulate an image of a child into an existing nude online</w:t>
      </w:r>
    </w:p>
    <w:p w:rsidR="00000000" w:rsidDel="00000000" w:rsidP="00000000" w:rsidRDefault="00000000" w:rsidRPr="00000000" w14:paraId="0000022B">
      <w:pPr>
        <w:numPr>
          <w:ilvl w:val="0"/>
          <w:numId w:val="8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Images created or shared are used to abuse other children e.g. by selling images online or obtaining images to share more widely without consent to publicly shame</w:t>
      </w:r>
    </w:p>
    <w:p w:rsidR="00000000" w:rsidDel="00000000" w:rsidP="00000000" w:rsidRDefault="00000000" w:rsidRPr="00000000" w14:paraId="0000022C">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sharing of nudes and semi-nudes can happen publicly online, in 1:1 messaging or via group chats and closed social media accounts.</w:t>
      </w:r>
    </w:p>
    <w:p w:rsidR="00000000" w:rsidDel="00000000" w:rsidP="00000000" w:rsidRDefault="00000000" w:rsidRPr="00000000" w14:paraId="0000022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Nude or semi-nude images, videos or live streams may include more than one child.</w:t>
      </w:r>
    </w:p>
    <w:p w:rsidR="00000000" w:rsidDel="00000000" w:rsidP="00000000" w:rsidRDefault="00000000" w:rsidRPr="00000000" w14:paraId="0000022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rsidR="00000000" w:rsidDel="00000000" w:rsidP="00000000" w:rsidRDefault="00000000" w:rsidRPr="00000000" w14:paraId="0000023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Many professionals may refer to ‘nudes and semi-nudes’ as:</w:t>
      </w:r>
    </w:p>
    <w:p w:rsidR="00000000" w:rsidDel="00000000" w:rsidP="00000000" w:rsidRDefault="00000000" w:rsidRPr="00000000" w14:paraId="00000232">
      <w:pPr>
        <w:numPr>
          <w:ilvl w:val="0"/>
          <w:numId w:val="7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Youth produced sexual imagery or ‘youth involved’ sexual imagery. This is the legal term used to define nude or semi-nude images and videos of children under the age of 18. </w:t>
      </w:r>
    </w:p>
    <w:p w:rsidR="00000000" w:rsidDel="00000000" w:rsidP="00000000" w:rsidRDefault="00000000" w:rsidRPr="00000000" w14:paraId="00000233">
      <w:pPr>
        <w:numPr>
          <w:ilvl w:val="0"/>
          <w:numId w:val="7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‘Sexting’. Many adults may use this term, however some children interpret sexting as ‘writing and sharing explicit messages with people they know’ rather than sharing images.</w:t>
      </w:r>
    </w:p>
    <w:p w:rsidR="00000000" w:rsidDel="00000000" w:rsidP="00000000" w:rsidRDefault="00000000" w:rsidRPr="00000000" w14:paraId="00000234">
      <w:pPr>
        <w:numPr>
          <w:ilvl w:val="0"/>
          <w:numId w:val="7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Image-based sexual abuse. This term may be used when referring to the non-consensual sharing of nudes and semi-nudes.</w:t>
      </w:r>
    </w:p>
    <w:p w:rsidR="00000000" w:rsidDel="00000000" w:rsidP="00000000" w:rsidRDefault="00000000" w:rsidRPr="00000000" w14:paraId="0000023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6">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Initial response</w:t>
      </w:r>
    </w:p>
    <w:p w:rsidR="00000000" w:rsidDel="00000000" w:rsidP="00000000" w:rsidRDefault="00000000" w:rsidRPr="00000000" w14:paraId="00000237">
      <w:pPr>
        <w:spacing w:after="0" w:line="240" w:lineRule="auto"/>
        <w:jc w:val="both"/>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When an incident involving nudes and semi-nudes comes to the attention of any member of staff:</w:t>
      </w:r>
    </w:p>
    <w:p w:rsidR="00000000" w:rsidDel="00000000" w:rsidP="00000000" w:rsidRDefault="00000000" w:rsidRPr="00000000" w14:paraId="00000238">
      <w:pPr>
        <w:numPr>
          <w:ilvl w:val="0"/>
          <w:numId w:val="79"/>
        </w:numPr>
        <w:spacing w:after="0" w:line="240" w:lineRule="auto"/>
        <w:ind w:left="720" w:hanging="360"/>
        <w:jc w:val="both"/>
        <w:rPr>
          <w:rFonts w:ascii="Noto Sans Symbols" w:cs="Noto Sans Symbols" w:eastAsia="Noto Sans Symbols" w:hAnsi="Noto Sans Symbols"/>
          <w:color w:val="0b0c0c"/>
          <w:sz w:val="24"/>
          <w:szCs w:val="24"/>
        </w:rPr>
      </w:pPr>
      <w:r w:rsidDel="00000000" w:rsidR="00000000" w:rsidRPr="00000000">
        <w:rPr>
          <w:rFonts w:ascii="Calibri" w:cs="Calibri" w:eastAsia="Calibri" w:hAnsi="Calibri"/>
          <w:color w:val="0b0c0c"/>
          <w:sz w:val="24"/>
          <w:szCs w:val="24"/>
          <w:rtl w:val="0"/>
        </w:rPr>
        <w:t xml:space="preserve">Confiscate the phone and switch it to ‘flight mode’ – if possible.</w:t>
      </w:r>
    </w:p>
    <w:p w:rsidR="00000000" w:rsidDel="00000000" w:rsidP="00000000" w:rsidRDefault="00000000" w:rsidRPr="00000000" w14:paraId="00000239">
      <w:pPr>
        <w:numPr>
          <w:ilvl w:val="0"/>
          <w:numId w:val="79"/>
        </w:numPr>
        <w:spacing w:after="0" w:line="240" w:lineRule="auto"/>
        <w:ind w:left="720" w:hanging="360"/>
        <w:jc w:val="both"/>
        <w:rPr>
          <w:rFonts w:ascii="Noto Sans Symbols" w:cs="Noto Sans Symbols" w:eastAsia="Noto Sans Symbols" w:hAnsi="Noto Sans Symbols"/>
          <w:color w:val="0b0c0c"/>
          <w:sz w:val="24"/>
          <w:szCs w:val="24"/>
        </w:rPr>
      </w:pPr>
      <w:r w:rsidDel="00000000" w:rsidR="00000000" w:rsidRPr="00000000">
        <w:rPr>
          <w:rFonts w:ascii="Calibri" w:cs="Calibri" w:eastAsia="Calibri" w:hAnsi="Calibri"/>
          <w:color w:val="0b0c0c"/>
          <w:sz w:val="24"/>
          <w:szCs w:val="24"/>
          <w:rtl w:val="0"/>
        </w:rPr>
        <w:t xml:space="preserve">The incident should be referred to the DSL (or deputy) as soon as possible with the phone.</w:t>
      </w:r>
    </w:p>
    <w:p w:rsidR="00000000" w:rsidDel="00000000" w:rsidP="00000000" w:rsidRDefault="00000000" w:rsidRPr="00000000" w14:paraId="0000023A">
      <w:pPr>
        <w:numPr>
          <w:ilvl w:val="0"/>
          <w:numId w:val="79"/>
        </w:numPr>
        <w:spacing w:after="0" w:line="240" w:lineRule="auto"/>
        <w:ind w:left="720" w:hanging="360"/>
        <w:jc w:val="both"/>
        <w:rPr>
          <w:rFonts w:ascii="Noto Sans Symbols" w:cs="Noto Sans Symbols" w:eastAsia="Noto Sans Symbols" w:hAnsi="Noto Sans Symbols"/>
          <w:color w:val="0b0c0c"/>
          <w:sz w:val="24"/>
          <w:szCs w:val="24"/>
        </w:rPr>
      </w:pPr>
      <w:r w:rsidDel="00000000" w:rsidR="00000000" w:rsidRPr="00000000">
        <w:rPr>
          <w:rFonts w:ascii="Calibri" w:cs="Calibri" w:eastAsia="Calibri" w:hAnsi="Calibri"/>
          <w:color w:val="0b0c0c"/>
          <w:sz w:val="24"/>
          <w:szCs w:val="24"/>
          <w:rtl w:val="0"/>
        </w:rPr>
        <w:t xml:space="preserve">The DSL will hold an initial review meeting with appropriate staff. This may include the staff member(s) who heard the disclosure and the safeguarding or leadership team who deal with safeguarding concerns.</w:t>
      </w:r>
    </w:p>
    <w:p w:rsidR="00000000" w:rsidDel="00000000" w:rsidP="00000000" w:rsidRDefault="00000000" w:rsidRPr="00000000" w14:paraId="0000023B">
      <w:pPr>
        <w:numPr>
          <w:ilvl w:val="0"/>
          <w:numId w:val="79"/>
        </w:numPr>
        <w:spacing w:after="0" w:line="240" w:lineRule="auto"/>
        <w:ind w:left="720" w:hanging="360"/>
        <w:jc w:val="both"/>
        <w:rPr>
          <w:rFonts w:ascii="Noto Sans Symbols" w:cs="Noto Sans Symbols" w:eastAsia="Noto Sans Symbols" w:hAnsi="Noto Sans Symbols"/>
          <w:color w:val="0b0c0c"/>
          <w:sz w:val="24"/>
          <w:szCs w:val="24"/>
        </w:rPr>
      </w:pPr>
      <w:r w:rsidDel="00000000" w:rsidR="00000000" w:rsidRPr="00000000">
        <w:rPr>
          <w:rFonts w:ascii="Calibri" w:cs="Calibri" w:eastAsia="Calibri" w:hAnsi="Calibri"/>
          <w:color w:val="0b0c0c"/>
          <w:sz w:val="24"/>
          <w:szCs w:val="24"/>
          <w:rtl w:val="0"/>
        </w:rPr>
        <w:t xml:space="preserve">There will be subsequent interviews with the children involved (if appropriate).</w:t>
      </w:r>
    </w:p>
    <w:p w:rsidR="00000000" w:rsidDel="00000000" w:rsidP="00000000" w:rsidRDefault="00000000" w:rsidRPr="00000000" w14:paraId="0000023C">
      <w:pPr>
        <w:numPr>
          <w:ilvl w:val="0"/>
          <w:numId w:val="79"/>
        </w:numPr>
        <w:spacing w:after="0" w:line="240" w:lineRule="auto"/>
        <w:ind w:left="720" w:hanging="360"/>
        <w:jc w:val="both"/>
        <w:rPr>
          <w:rFonts w:ascii="Noto Sans Symbols" w:cs="Noto Sans Symbols" w:eastAsia="Noto Sans Symbols" w:hAnsi="Noto Sans Symbols"/>
          <w:color w:val="0b0c0c"/>
          <w:sz w:val="24"/>
          <w:szCs w:val="24"/>
        </w:rPr>
      </w:pPr>
      <w:r w:rsidDel="00000000" w:rsidR="00000000" w:rsidRPr="00000000">
        <w:rPr>
          <w:rFonts w:ascii="Calibri" w:cs="Calibri" w:eastAsia="Calibri" w:hAnsi="Calibri"/>
          <w:color w:val="0b0c0c"/>
          <w:sz w:val="24"/>
          <w:szCs w:val="24"/>
          <w:rtl w:val="0"/>
        </w:rPr>
        <w:t xml:space="preserve">Parents and carers will be informed at an early stage and involved in the process in order to best support the child unless there is good reason to believe that involving them would put the child at risk of harm.</w:t>
      </w:r>
    </w:p>
    <w:p w:rsidR="00000000" w:rsidDel="00000000" w:rsidP="00000000" w:rsidRDefault="00000000" w:rsidRPr="00000000" w14:paraId="0000023D">
      <w:pPr>
        <w:numPr>
          <w:ilvl w:val="0"/>
          <w:numId w:val="79"/>
        </w:numPr>
        <w:spacing w:after="0" w:line="240" w:lineRule="auto"/>
        <w:ind w:left="720" w:hanging="360"/>
        <w:jc w:val="both"/>
        <w:rPr>
          <w:rFonts w:ascii="Noto Sans Symbols" w:cs="Noto Sans Symbols" w:eastAsia="Noto Sans Symbols" w:hAnsi="Noto Sans Symbols"/>
          <w:color w:val="0b0c0c"/>
          <w:sz w:val="24"/>
          <w:szCs w:val="24"/>
        </w:rPr>
      </w:pPr>
      <w:r w:rsidDel="00000000" w:rsidR="00000000" w:rsidRPr="00000000">
        <w:rPr>
          <w:rFonts w:ascii="Calibri" w:cs="Calibri" w:eastAsia="Calibri" w:hAnsi="Calibri"/>
          <w:color w:val="0b0c0c"/>
          <w:sz w:val="24"/>
          <w:szCs w:val="24"/>
          <w:rtl w:val="0"/>
        </w:rPr>
        <w:t xml:space="preserve">A referral will be made to children’s social care and/or the police immediately if there is a concern that a child has been harmed or is at risk of immediate harm at any point in the process.</w:t>
      </w:r>
    </w:p>
    <w:p w:rsidR="00000000" w:rsidDel="00000000" w:rsidP="00000000" w:rsidRDefault="00000000" w:rsidRPr="00000000" w14:paraId="0000023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disclosure may not be a single event and the child may share further information at a later stage.</w:t>
      </w:r>
    </w:p>
    <w:p w:rsidR="00000000" w:rsidDel="00000000" w:rsidP="00000000" w:rsidRDefault="00000000" w:rsidRPr="00000000" w14:paraId="0000023F">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0">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rsidR="00000000" w:rsidDel="00000000" w:rsidP="00000000" w:rsidRDefault="00000000" w:rsidRPr="00000000" w14:paraId="0000024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2">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Initial review meeting</w:t>
      </w:r>
    </w:p>
    <w:p w:rsidR="00000000" w:rsidDel="00000000" w:rsidP="00000000" w:rsidRDefault="00000000" w:rsidRPr="00000000" w14:paraId="0000024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initial review meeting will consider the initial evidence and aim to establish:</w:t>
      </w:r>
    </w:p>
    <w:p w:rsidR="00000000" w:rsidDel="00000000" w:rsidP="00000000" w:rsidRDefault="00000000" w:rsidRPr="00000000" w14:paraId="00000244">
      <w:pPr>
        <w:numPr>
          <w:ilvl w:val="0"/>
          <w:numId w:val="1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Whether there is an immediate risk to any child</w:t>
      </w:r>
    </w:p>
    <w:p w:rsidR="00000000" w:rsidDel="00000000" w:rsidP="00000000" w:rsidRDefault="00000000" w:rsidRPr="00000000" w14:paraId="00000245">
      <w:pPr>
        <w:numPr>
          <w:ilvl w:val="0"/>
          <w:numId w:val="1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a referral should be made to the police and/or children’s social care</w:t>
      </w:r>
    </w:p>
    <w:p w:rsidR="00000000" w:rsidDel="00000000" w:rsidP="00000000" w:rsidRDefault="00000000" w:rsidRPr="00000000" w14:paraId="00000246">
      <w:pPr>
        <w:numPr>
          <w:ilvl w:val="0"/>
          <w:numId w:val="1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it is necessary to view the image(s) in order to safeguard the child – </w:t>
      </w:r>
      <w:r w:rsidDel="00000000" w:rsidR="00000000" w:rsidRPr="00000000">
        <w:rPr>
          <w:rFonts w:ascii="Calibri" w:cs="Calibri" w:eastAsia="Calibri" w:hAnsi="Calibri"/>
          <w:b w:val="1"/>
          <w:color w:val="0b0c0c"/>
          <w:sz w:val="24"/>
          <w:szCs w:val="24"/>
          <w:rtl w:val="0"/>
        </w:rPr>
        <w:t xml:space="preserve">in most cases, images or videos should not be viewed </w:t>
      </w:r>
      <w:r w:rsidDel="00000000" w:rsidR="00000000" w:rsidRPr="00000000">
        <w:rPr>
          <w:rtl w:val="0"/>
        </w:rPr>
      </w:r>
    </w:p>
    <w:p w:rsidR="00000000" w:rsidDel="00000000" w:rsidP="00000000" w:rsidRDefault="00000000" w:rsidRPr="00000000" w14:paraId="00000247">
      <w:pPr>
        <w:numPr>
          <w:ilvl w:val="0"/>
          <w:numId w:val="1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further information is required to decide on the best response</w:t>
      </w:r>
    </w:p>
    <w:p w:rsidR="00000000" w:rsidDel="00000000" w:rsidP="00000000" w:rsidRDefault="00000000" w:rsidRPr="00000000" w14:paraId="00000248">
      <w:pPr>
        <w:numPr>
          <w:ilvl w:val="0"/>
          <w:numId w:val="1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Whether the image(s) has been shared widely and via what services and/or platforms as this may be unknown</w:t>
      </w:r>
    </w:p>
    <w:p w:rsidR="00000000" w:rsidDel="00000000" w:rsidP="00000000" w:rsidRDefault="00000000" w:rsidRPr="00000000" w14:paraId="00000249">
      <w:pPr>
        <w:numPr>
          <w:ilvl w:val="0"/>
          <w:numId w:val="1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Whether immediate action should be taken to delete or remove images or videos from devices or online services</w:t>
      </w:r>
    </w:p>
    <w:p w:rsidR="00000000" w:rsidDel="00000000" w:rsidP="00000000" w:rsidRDefault="00000000" w:rsidRPr="00000000" w14:paraId="0000024A">
      <w:pPr>
        <w:numPr>
          <w:ilvl w:val="0"/>
          <w:numId w:val="1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Any relevant facts about the children involved which would influence risk assessment</w:t>
      </w:r>
    </w:p>
    <w:p w:rsidR="00000000" w:rsidDel="00000000" w:rsidP="00000000" w:rsidRDefault="00000000" w:rsidRPr="00000000" w14:paraId="0000024B">
      <w:pPr>
        <w:numPr>
          <w:ilvl w:val="0"/>
          <w:numId w:val="1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there is a need to contact another education, setting or individual</w:t>
      </w:r>
    </w:p>
    <w:p w:rsidR="00000000" w:rsidDel="00000000" w:rsidP="00000000" w:rsidRDefault="00000000" w:rsidRPr="00000000" w14:paraId="0000024C">
      <w:pPr>
        <w:numPr>
          <w:ilvl w:val="0"/>
          <w:numId w:val="1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Whether to contact parents or carers of the children involved - in most cases they should be involved</w:t>
      </w:r>
    </w:p>
    <w:p w:rsidR="00000000" w:rsidDel="00000000" w:rsidP="00000000" w:rsidRDefault="00000000" w:rsidRPr="00000000" w14:paraId="0000024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immediate referral to police and/or children’s social care through the MASH (multi-agency safeguarding hub) or equivalent will be made if at this initial stage:  </w:t>
      </w:r>
    </w:p>
    <w:p w:rsidR="00000000" w:rsidDel="00000000" w:rsidP="00000000" w:rsidRDefault="00000000" w:rsidRPr="00000000" w14:paraId="0000024F">
      <w:pPr>
        <w:numPr>
          <w:ilvl w:val="0"/>
          <w:numId w:val="4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incident involves an adult.</w:t>
      </w:r>
    </w:p>
    <w:p w:rsidR="00000000" w:rsidDel="00000000" w:rsidP="00000000" w:rsidRDefault="00000000" w:rsidRPr="00000000" w14:paraId="00000250">
      <w:pPr>
        <w:numPr>
          <w:ilvl w:val="0"/>
          <w:numId w:val="4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There is reason to believe that a child has been coerced, blackmailed or groomed, or there are concerns about their capacity to consent (for example, owing to special educational needs).</w:t>
      </w:r>
    </w:p>
    <w:p w:rsidR="00000000" w:rsidDel="00000000" w:rsidP="00000000" w:rsidRDefault="00000000" w:rsidRPr="00000000" w14:paraId="00000251">
      <w:pPr>
        <w:numPr>
          <w:ilvl w:val="0"/>
          <w:numId w:val="4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you know about the images or videos suggests the content depicts sexual acts which are unusual for the young person’s developmental stage, or are violent.</w:t>
      </w:r>
    </w:p>
    <w:p w:rsidR="00000000" w:rsidDel="00000000" w:rsidP="00000000" w:rsidRDefault="00000000" w:rsidRPr="00000000" w14:paraId="00000252">
      <w:pPr>
        <w:numPr>
          <w:ilvl w:val="0"/>
          <w:numId w:val="4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images involve sexual acts and any child in the images or videos is under 13. </w:t>
      </w:r>
    </w:p>
    <w:p w:rsidR="00000000" w:rsidDel="00000000" w:rsidP="00000000" w:rsidRDefault="00000000" w:rsidRPr="00000000" w14:paraId="00000253">
      <w:pPr>
        <w:numPr>
          <w:ilvl w:val="0"/>
          <w:numId w:val="4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have reason to believe a child is at immediate risk of harm owing to the sharing of nudes and semi-nudes, for example, they are presenting as suicidal or self-harming.</w:t>
      </w:r>
    </w:p>
    <w:p w:rsidR="00000000" w:rsidDel="00000000" w:rsidP="00000000" w:rsidRDefault="00000000" w:rsidRPr="00000000" w14:paraId="00000254">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5">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and entitlements, and inform the officer of the rank of inspector or above if they consider that they are not”. Further information can be found in the statutory guidance – PACE Code C </w:t>
      </w:r>
      <w:r w:rsidDel="00000000" w:rsidR="00000000" w:rsidRPr="00000000">
        <w:rPr>
          <w:rFonts w:ascii="Calibri" w:cs="Calibri" w:eastAsia="Calibri" w:hAnsi="Calibri"/>
          <w:sz w:val="24"/>
          <w:szCs w:val="24"/>
          <w:rtl w:val="0"/>
        </w:rPr>
        <w:t xml:space="preserve">2023</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56">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none of the above apply, the DSL may decide to respond to the incident without involving the police or children’s social care. They can still choose to escalate the incident at any time if further information/concerns are disclosed at a later date.</w:t>
      </w:r>
    </w:p>
    <w:p w:rsidR="00000000" w:rsidDel="00000000" w:rsidP="00000000" w:rsidRDefault="00000000" w:rsidRPr="00000000" w14:paraId="00000258">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rsidR="00000000" w:rsidDel="00000000" w:rsidP="00000000" w:rsidRDefault="00000000" w:rsidRPr="00000000" w14:paraId="0000025A">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D">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Assessing the risks</w:t>
      </w:r>
    </w:p>
    <w:p w:rsidR="00000000" w:rsidDel="00000000" w:rsidP="00000000" w:rsidRDefault="00000000" w:rsidRPr="00000000" w14:paraId="0000025E">
      <w:pPr>
        <w:spacing w:after="0" w:line="240" w:lineRule="auto"/>
        <w:jc w:val="both"/>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rsidR="00000000" w:rsidDel="00000000" w:rsidP="00000000" w:rsidRDefault="00000000" w:rsidRPr="00000000" w14:paraId="0000025F">
      <w:pPr>
        <w:spacing w:after="0" w:line="240" w:lineRule="auto"/>
        <w:jc w:val="both"/>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rtl w:val="0"/>
        </w:rPr>
        <w:t xml:space="preserve">When assessing the risks and determining whether a referral is needed, the following should be also considered:</w:t>
      </w:r>
    </w:p>
    <w:p w:rsidR="00000000" w:rsidDel="00000000" w:rsidP="00000000" w:rsidRDefault="00000000" w:rsidRPr="00000000" w14:paraId="00000260">
      <w:pPr>
        <w:numPr>
          <w:ilvl w:val="0"/>
          <w:numId w:val="9"/>
        </w:numPr>
        <w:spacing w:after="0" w:line="240" w:lineRule="auto"/>
        <w:ind w:left="1080" w:hanging="360"/>
        <w:jc w:val="both"/>
        <w:rPr>
          <w:rFonts w:ascii="Noto Sans Symbols" w:cs="Noto Sans Symbols" w:eastAsia="Noto Sans Symbols" w:hAnsi="Noto Sans Symbols"/>
          <w:color w:val="0b0c0c"/>
          <w:sz w:val="24"/>
          <w:szCs w:val="24"/>
        </w:rPr>
      </w:pPr>
      <w:r w:rsidDel="00000000" w:rsidR="00000000" w:rsidRPr="00000000">
        <w:rPr>
          <w:rFonts w:ascii="Calibri" w:cs="Calibri" w:eastAsia="Calibri" w:hAnsi="Calibri"/>
          <w:color w:val="0b0c0c"/>
          <w:sz w:val="24"/>
          <w:szCs w:val="24"/>
          <w:rtl w:val="0"/>
        </w:rPr>
        <w:t xml:space="preserve">Why was the nude or semi-nude shared? Was it consensual or was the child put under pressure or coerced?</w:t>
      </w:r>
    </w:p>
    <w:p w:rsidR="00000000" w:rsidDel="00000000" w:rsidP="00000000" w:rsidRDefault="00000000" w:rsidRPr="00000000" w14:paraId="00000261">
      <w:pPr>
        <w:numPr>
          <w:ilvl w:val="0"/>
          <w:numId w:val="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Has the nude or semi-nude been shared beyond its intended recipient? Was it shared without the consent of the child who produced the image?</w:t>
      </w:r>
    </w:p>
    <w:p w:rsidR="00000000" w:rsidDel="00000000" w:rsidP="00000000" w:rsidRDefault="00000000" w:rsidRPr="00000000" w14:paraId="00000262">
      <w:pPr>
        <w:numPr>
          <w:ilvl w:val="0"/>
          <w:numId w:val="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Has the nude or semi-nude been shared on social media or anywhere else online? If so, what steps have been taken to contain the spread?</w:t>
      </w:r>
    </w:p>
    <w:p w:rsidR="00000000" w:rsidDel="00000000" w:rsidP="00000000" w:rsidRDefault="00000000" w:rsidRPr="00000000" w14:paraId="00000263">
      <w:pPr>
        <w:numPr>
          <w:ilvl w:val="0"/>
          <w:numId w:val="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How old are any of the children involved?</w:t>
      </w:r>
    </w:p>
    <w:p w:rsidR="00000000" w:rsidDel="00000000" w:rsidP="00000000" w:rsidRDefault="00000000" w:rsidRPr="00000000" w14:paraId="00000264">
      <w:pPr>
        <w:numPr>
          <w:ilvl w:val="0"/>
          <w:numId w:val="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Did the child send the nude or semi-nude to more than one person?</w:t>
      </w:r>
    </w:p>
    <w:p w:rsidR="00000000" w:rsidDel="00000000" w:rsidP="00000000" w:rsidRDefault="00000000" w:rsidRPr="00000000" w14:paraId="00000265">
      <w:pPr>
        <w:numPr>
          <w:ilvl w:val="0"/>
          <w:numId w:val="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Do you have any concerns about the child’s vulnerability?</w:t>
      </w:r>
    </w:p>
    <w:p w:rsidR="00000000" w:rsidDel="00000000" w:rsidP="00000000" w:rsidRDefault="00000000" w:rsidRPr="00000000" w14:paraId="00000266">
      <w:pPr>
        <w:numPr>
          <w:ilvl w:val="0"/>
          <w:numId w:val="9"/>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Are there additional concerns if the parents or carers are informed?</w:t>
      </w:r>
    </w:p>
    <w:p w:rsidR="00000000" w:rsidDel="00000000" w:rsidP="00000000" w:rsidRDefault="00000000" w:rsidRPr="00000000" w14:paraId="00000267">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rsidR="00000000" w:rsidDel="00000000" w:rsidP="00000000" w:rsidRDefault="00000000" w:rsidRPr="00000000" w14:paraId="00000269">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A">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Supporting the child involved</w:t>
      </w:r>
    </w:p>
    <w:p w:rsidR="00000000" w:rsidDel="00000000" w:rsidP="00000000" w:rsidRDefault="00000000" w:rsidRPr="00000000" w14:paraId="0000026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rsidR="00000000" w:rsidDel="00000000" w:rsidP="00000000" w:rsidRDefault="00000000" w:rsidRPr="00000000" w14:paraId="0000026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purpose of the discussion is to:</w:t>
      </w:r>
    </w:p>
    <w:p w:rsidR="00000000" w:rsidDel="00000000" w:rsidP="00000000" w:rsidRDefault="00000000" w:rsidRPr="00000000" w14:paraId="0000026D">
      <w:pPr>
        <w:numPr>
          <w:ilvl w:val="0"/>
          <w:numId w:val="8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Identify, </w:t>
      </w:r>
      <w:r w:rsidDel="00000000" w:rsidR="00000000" w:rsidRPr="00000000">
        <w:rPr>
          <w:rFonts w:ascii="Calibri" w:cs="Calibri" w:eastAsia="Calibri" w:hAnsi="Calibri"/>
          <w:b w:val="1"/>
          <w:color w:val="0b0c0c"/>
          <w:sz w:val="24"/>
          <w:szCs w:val="24"/>
          <w:rtl w:val="0"/>
        </w:rPr>
        <w:t xml:space="preserve">without viewing wherever possible</w:t>
      </w:r>
      <w:r w:rsidDel="00000000" w:rsidR="00000000" w:rsidRPr="00000000">
        <w:rPr>
          <w:rFonts w:ascii="Calibri" w:cs="Calibri" w:eastAsia="Calibri" w:hAnsi="Calibri"/>
          <w:sz w:val="24"/>
          <w:szCs w:val="24"/>
          <w:rtl w:val="0"/>
        </w:rPr>
        <w:t xml:space="preserve">, what the image contains and whether anyone else has been involved.</w:t>
      </w:r>
    </w:p>
    <w:p w:rsidR="00000000" w:rsidDel="00000000" w:rsidP="00000000" w:rsidRDefault="00000000" w:rsidRPr="00000000" w14:paraId="0000026E">
      <w:pPr>
        <w:numPr>
          <w:ilvl w:val="0"/>
          <w:numId w:val="8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Find out whether the image has been shared between two people or shared further. This may be speculative information as images or videos may have been shared more widely than the child or young person is aware of.</w:t>
      </w:r>
    </w:p>
    <w:p w:rsidR="00000000" w:rsidDel="00000000" w:rsidP="00000000" w:rsidRDefault="00000000" w:rsidRPr="00000000" w14:paraId="0000026F">
      <w:pPr>
        <w:numPr>
          <w:ilvl w:val="0"/>
          <w:numId w:val="8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Discuss what actions and support might be needed, including preventing further distribution.</w:t>
      </w:r>
    </w:p>
    <w:p w:rsidR="00000000" w:rsidDel="00000000" w:rsidP="00000000" w:rsidRDefault="00000000" w:rsidRPr="00000000" w14:paraId="00000270">
      <w:pPr>
        <w:spacing w:after="0" w:line="240" w:lineRule="auto"/>
        <w:ind w:left="108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discussing the sharing of nudes and semi-nudes, the DSL/member of staff will:</w:t>
      </w:r>
    </w:p>
    <w:p w:rsidR="00000000" w:rsidDel="00000000" w:rsidP="00000000" w:rsidRDefault="00000000" w:rsidRPr="00000000" w14:paraId="00000272">
      <w:pPr>
        <w:numPr>
          <w:ilvl w:val="0"/>
          <w:numId w:val="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Reassure the child that they are not alone, and the school will do everything that they can to help and support them. They should also be reassured that they will be kept informed throughout the process.</w:t>
      </w:r>
    </w:p>
    <w:p w:rsidR="00000000" w:rsidDel="00000000" w:rsidP="00000000" w:rsidRDefault="00000000" w:rsidRPr="00000000" w14:paraId="00000273">
      <w:pPr>
        <w:numPr>
          <w:ilvl w:val="0"/>
          <w:numId w:val="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Recognise the pressures that children can be under to take part in sharing an image and, if relevant, support their parents and carers to understand the wider issues and motivations around this.</w:t>
      </w:r>
    </w:p>
    <w:p w:rsidR="00000000" w:rsidDel="00000000" w:rsidP="00000000" w:rsidRDefault="00000000" w:rsidRPr="00000000" w14:paraId="00000274">
      <w:pPr>
        <w:numPr>
          <w:ilvl w:val="0"/>
          <w:numId w:val="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Remain solution-focused and avoid any victim-blaming questions such</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as ‘why have you done this?’ as this may prevent the child from talking about what has happened. For example, they will use questions such as ‘describe what happened’ or ‘explain to me who was involved’.</w:t>
      </w:r>
    </w:p>
    <w:p w:rsidR="00000000" w:rsidDel="00000000" w:rsidP="00000000" w:rsidRDefault="00000000" w:rsidRPr="00000000" w14:paraId="00000275">
      <w:pPr>
        <w:numPr>
          <w:ilvl w:val="0"/>
          <w:numId w:val="6"/>
        </w:numPr>
        <w:spacing w:after="0" w:line="240" w:lineRule="auto"/>
        <w:ind w:left="1080" w:hanging="360"/>
        <w:jc w:val="both"/>
        <w:rPr>
          <w:rFonts w:ascii="Noto Sans Symbols" w:cs="Noto Sans Symbols" w:eastAsia="Noto Sans Symbols" w:hAnsi="Noto Sans Symbols"/>
          <w:color w:val="0b0c0c"/>
          <w:sz w:val="24"/>
          <w:szCs w:val="24"/>
        </w:rPr>
      </w:pPr>
      <w:r w:rsidDel="00000000" w:rsidR="00000000" w:rsidRPr="00000000">
        <w:rPr>
          <w:rFonts w:ascii="Calibri" w:cs="Calibri" w:eastAsia="Calibri" w:hAnsi="Calibri"/>
          <w:color w:val="0b0c0c"/>
          <w:sz w:val="24"/>
          <w:szCs w:val="24"/>
          <w:rtl w:val="0"/>
        </w:rPr>
        <w:t xml:space="preserve">Help the child to understand what has happened by discussing the wider pressures that they may face and the motivations of the person that sent on the image(s).</w:t>
      </w:r>
    </w:p>
    <w:p w:rsidR="00000000" w:rsidDel="00000000" w:rsidP="00000000" w:rsidRDefault="00000000" w:rsidRPr="00000000" w14:paraId="00000276">
      <w:pPr>
        <w:numPr>
          <w:ilvl w:val="0"/>
          <w:numId w:val="6"/>
        </w:numPr>
        <w:spacing w:after="0" w:line="240" w:lineRule="auto"/>
        <w:ind w:left="1080" w:hanging="360"/>
        <w:jc w:val="both"/>
        <w:rPr>
          <w:rFonts w:ascii="Noto Sans Symbols" w:cs="Noto Sans Symbols" w:eastAsia="Noto Sans Symbols" w:hAnsi="Noto Sans Symbols"/>
          <w:color w:val="0b0c0c"/>
          <w:sz w:val="24"/>
          <w:szCs w:val="24"/>
        </w:rPr>
      </w:pPr>
      <w:r w:rsidDel="00000000" w:rsidR="00000000" w:rsidRPr="00000000">
        <w:rPr>
          <w:rFonts w:ascii="Calibri" w:cs="Calibri" w:eastAsia="Calibri" w:hAnsi="Calibri"/>
          <w:color w:val="0b0c0c"/>
          <w:sz w:val="24"/>
          <w:szCs w:val="24"/>
          <w:rtl w:val="0"/>
        </w:rPr>
        <w:t xml:space="preserve">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rsidR="00000000" w:rsidDel="00000000" w:rsidP="00000000" w:rsidRDefault="00000000" w:rsidRPr="00000000" w14:paraId="00000277">
      <w:pPr>
        <w:numPr>
          <w:ilvl w:val="0"/>
          <w:numId w:val="6"/>
        </w:numPr>
        <w:spacing w:after="0" w:line="240" w:lineRule="auto"/>
        <w:ind w:left="1080" w:hanging="360"/>
        <w:jc w:val="both"/>
        <w:rPr>
          <w:rFonts w:ascii="Noto Sans Symbols" w:cs="Noto Sans Symbols" w:eastAsia="Noto Sans Symbols" w:hAnsi="Noto Sans Symbols"/>
          <w:color w:val="0b0c0c"/>
          <w:sz w:val="24"/>
          <w:szCs w:val="24"/>
        </w:rPr>
      </w:pPr>
      <w:r w:rsidDel="00000000" w:rsidR="00000000" w:rsidRPr="00000000">
        <w:rPr>
          <w:rFonts w:ascii="Calibri" w:cs="Calibri" w:eastAsia="Calibri" w:hAnsi="Calibri"/>
          <w:color w:val="0b0c0c"/>
          <w:sz w:val="24"/>
          <w:szCs w:val="24"/>
          <w:rtl w:val="0"/>
        </w:rPr>
        <w:t xml:space="preserve">Explain the law on the sharing of nudes and semi-nudes. It is important to highlight that the law is in place to protect children and young people rather than criminalise them and should be explained in such a way that avoids alarming or distressing them</w:t>
      </w:r>
    </w:p>
    <w:p w:rsidR="00000000" w:rsidDel="00000000" w:rsidP="00000000" w:rsidRDefault="00000000" w:rsidRPr="00000000" w14:paraId="00000278">
      <w:pPr>
        <w:numPr>
          <w:ilvl w:val="0"/>
          <w:numId w:val="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Signpost them to the IWF (Internet Watch Foundation) and </w:t>
      </w:r>
      <w:hyperlink r:id="rId12">
        <w:r w:rsidDel="00000000" w:rsidR="00000000" w:rsidRPr="00000000">
          <w:rPr>
            <w:rFonts w:ascii="Calibri" w:cs="Calibri" w:eastAsia="Calibri" w:hAnsi="Calibri"/>
            <w:color w:val="1d70b8"/>
            <w:sz w:val="24"/>
            <w:szCs w:val="24"/>
            <w:u w:val="single"/>
            <w:rtl w:val="0"/>
          </w:rPr>
          <w:t xml:space="preserve">Childline’s Report Remove tool</w:t>
        </w:r>
      </w:hyperlink>
      <w:r w:rsidDel="00000000" w:rsidR="00000000" w:rsidRPr="00000000">
        <w:rPr>
          <w:rFonts w:ascii="Calibri" w:cs="Calibri" w:eastAsia="Calibri" w:hAnsi="Calibri"/>
          <w:sz w:val="24"/>
          <w:szCs w:val="24"/>
          <w:rtl w:val="0"/>
        </w:rPr>
        <w:t xml:space="preserve">. Report Remove helps children and young people to report an image shared online, to see if it is possible to get the image removed. This must be done as soon as possible in order to minimise the number of people that have seen the picture.</w:t>
      </w:r>
    </w:p>
    <w:p w:rsidR="00000000" w:rsidDel="00000000" w:rsidP="00000000" w:rsidRDefault="00000000" w:rsidRPr="00000000" w14:paraId="0000027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A">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Informing parents and carers</w:t>
      </w:r>
    </w:p>
    <w:p w:rsidR="00000000" w:rsidDel="00000000" w:rsidP="00000000" w:rsidRDefault="00000000" w:rsidRPr="00000000" w14:paraId="0000027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rsidR="00000000" w:rsidDel="00000000" w:rsidP="00000000" w:rsidRDefault="00000000" w:rsidRPr="00000000" w14:paraId="0000027C">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D">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Supporting parents and carers</w:t>
      </w:r>
    </w:p>
    <w:p w:rsidR="00000000" w:rsidDel="00000000" w:rsidP="00000000" w:rsidRDefault="00000000" w:rsidRPr="00000000" w14:paraId="0000027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rsidR="00000000" w:rsidDel="00000000" w:rsidP="00000000" w:rsidRDefault="00000000" w:rsidRPr="00000000" w14:paraId="0000027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Whatever their feelings, it is important that we listen to their concerns and take them seriously. We will also help to reassure parents and carers by explaining that it is normal for young people to be curious about sex.</w:t>
      </w:r>
    </w:p>
    <w:p w:rsidR="00000000" w:rsidDel="00000000" w:rsidP="00000000" w:rsidRDefault="00000000" w:rsidRPr="00000000" w14:paraId="0000028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all situations, parents or carers will be:</w:t>
      </w:r>
    </w:p>
    <w:p w:rsidR="00000000" w:rsidDel="00000000" w:rsidP="00000000" w:rsidRDefault="00000000" w:rsidRPr="00000000" w14:paraId="00000282">
      <w:pPr>
        <w:numPr>
          <w:ilvl w:val="0"/>
          <w:numId w:val="32"/>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Given information about the sharing of nudes and semi-nudes, what they can expect to happen next, and who will be their link person within the school.</w:t>
      </w:r>
    </w:p>
    <w:p w:rsidR="00000000" w:rsidDel="00000000" w:rsidP="00000000" w:rsidRDefault="00000000" w:rsidRPr="00000000" w14:paraId="00000283">
      <w:pPr>
        <w:numPr>
          <w:ilvl w:val="0"/>
          <w:numId w:val="32"/>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Given support to deal with their own feelings of upset and concern including signposting to further resources that can help them to understand the sharing of nudes and semi-nudes or support services they can contact, where appropriate.</w:t>
      </w:r>
    </w:p>
    <w:p w:rsidR="00000000" w:rsidDel="00000000" w:rsidP="00000000" w:rsidRDefault="00000000" w:rsidRPr="00000000" w14:paraId="00000284">
      <w:pPr>
        <w:numPr>
          <w:ilvl w:val="0"/>
          <w:numId w:val="32"/>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Given support on how to speak to their child about the incident.</w:t>
      </w:r>
    </w:p>
    <w:p w:rsidR="00000000" w:rsidDel="00000000" w:rsidP="00000000" w:rsidRDefault="00000000" w:rsidRPr="00000000" w14:paraId="00000285">
      <w:pPr>
        <w:numPr>
          <w:ilvl w:val="0"/>
          <w:numId w:val="32"/>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Advised on the law around the sharing of nudes and semi-nudes.</w:t>
      </w:r>
    </w:p>
    <w:p w:rsidR="00000000" w:rsidDel="00000000" w:rsidP="00000000" w:rsidRDefault="00000000" w:rsidRPr="00000000" w14:paraId="00000286">
      <w:pPr>
        <w:numPr>
          <w:ilvl w:val="0"/>
          <w:numId w:val="32"/>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Kept updated about any actions that have been taken or any support that their child is accessing, unless the child involved has specifically asked for this not to happen and is judged to be old enough to make that informed decision.</w:t>
      </w:r>
    </w:p>
    <w:p w:rsidR="00000000" w:rsidDel="00000000" w:rsidP="00000000" w:rsidRDefault="00000000" w:rsidRPr="00000000" w14:paraId="00000287">
      <w:pPr>
        <w:numPr>
          <w:ilvl w:val="0"/>
          <w:numId w:val="32"/>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Informed about sources of support for their child, in case they are feeling anxious or depressed about what has happened. This could include speaking to a Childline. counsellor </w:t>
      </w:r>
      <w:hyperlink r:id="rId13">
        <w:r w:rsidDel="00000000" w:rsidR="00000000" w:rsidRPr="00000000">
          <w:rPr>
            <w:rFonts w:ascii="Calibri" w:cs="Calibri" w:eastAsia="Calibri" w:hAnsi="Calibri"/>
            <w:color w:val="1d70b8"/>
            <w:sz w:val="24"/>
            <w:szCs w:val="24"/>
            <w:u w:val="single"/>
            <w:rtl w:val="0"/>
          </w:rPr>
          <w:t xml:space="preserve">online</w:t>
        </w:r>
      </w:hyperlink>
      <w:r w:rsidDel="00000000" w:rsidR="00000000" w:rsidRPr="00000000">
        <w:rPr>
          <w:rFonts w:ascii="Calibri" w:cs="Calibri" w:eastAsia="Calibri" w:hAnsi="Calibri"/>
          <w:sz w:val="24"/>
          <w:szCs w:val="24"/>
          <w:rtl w:val="0"/>
        </w:rPr>
        <w:t xml:space="preserve"> or on 0800 11 11, </w:t>
      </w:r>
      <w:r w:rsidDel="00000000" w:rsidR="00000000" w:rsidRPr="00000000">
        <w:rPr>
          <w:rFonts w:ascii="Calibri" w:cs="Calibri" w:eastAsia="Calibri" w:hAnsi="Calibri"/>
          <w:sz w:val="24"/>
          <w:szCs w:val="24"/>
          <w:rtl w:val="0"/>
        </w:rPr>
        <w:t xml:space="preserve">in house counselling services where available</w:t>
      </w:r>
      <w:r w:rsidDel="00000000" w:rsidR="00000000" w:rsidRPr="00000000">
        <w:rPr>
          <w:rFonts w:ascii="Calibri" w:cs="Calibri" w:eastAsia="Calibri" w:hAnsi="Calibri"/>
          <w:sz w:val="24"/>
          <w:szCs w:val="24"/>
          <w:rtl w:val="0"/>
        </w:rPr>
        <w:t xml:space="preserve">, or a GP. If they are concerned that their child is suicidal, they should contact 999.</w:t>
      </w:r>
    </w:p>
    <w:p w:rsidR="00000000" w:rsidDel="00000000" w:rsidP="00000000" w:rsidRDefault="00000000" w:rsidRPr="00000000" w14:paraId="00000288">
      <w:pPr>
        <w:numPr>
          <w:ilvl w:val="0"/>
          <w:numId w:val="32"/>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Directed to </w:t>
      </w:r>
      <w:hyperlink r:id="rId14">
        <w:r w:rsidDel="00000000" w:rsidR="00000000" w:rsidRPr="00000000">
          <w:rPr>
            <w:rFonts w:ascii="Calibri" w:cs="Calibri" w:eastAsia="Calibri" w:hAnsi="Calibri"/>
            <w:color w:val="1d70b8"/>
            <w:sz w:val="24"/>
            <w:szCs w:val="24"/>
            <w:u w:val="single"/>
            <w:rtl w:val="0"/>
          </w:rPr>
          <w:t xml:space="preserve">NCA-CEOP</w:t>
        </w:r>
      </w:hyperlink>
      <w:r w:rsidDel="00000000" w:rsidR="00000000" w:rsidRPr="00000000">
        <w:rPr>
          <w:rFonts w:ascii="Calibri" w:cs="Calibri" w:eastAsia="Calibri" w:hAnsi="Calibri"/>
          <w:sz w:val="24"/>
          <w:szCs w:val="24"/>
          <w:rtl w:val="0"/>
        </w:rPr>
        <w:t xml:space="preserve"> if the child discloses any further details to them that may suggest they are being groomed or sexually exploited.</w:t>
      </w:r>
    </w:p>
    <w:p w:rsidR="00000000" w:rsidDel="00000000" w:rsidP="00000000" w:rsidRDefault="00000000" w:rsidRPr="00000000" w14:paraId="00000289">
      <w:pPr>
        <w:spacing w:after="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8A">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Searching devices, viewing and deleting nudes and semi nudes</w:t>
      </w:r>
    </w:p>
    <w:p w:rsidR="00000000" w:rsidDel="00000000" w:rsidP="00000000" w:rsidRDefault="00000000" w:rsidRPr="00000000" w14:paraId="0000028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and parents or carers must not intentionally view any nudes and semi-nudes unless there is a good and clear reason to do so as outlined below. </w:t>
      </w:r>
    </w:p>
    <w:p w:rsidR="00000000" w:rsidDel="00000000" w:rsidP="00000000" w:rsidRDefault="00000000" w:rsidRPr="00000000" w14:paraId="0000028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Wherever possible, responses to incidents will be based on what DSLs have been told about the content of the imagery.</w:t>
      </w:r>
    </w:p>
    <w:p w:rsidR="00000000" w:rsidDel="00000000" w:rsidP="00000000" w:rsidRDefault="00000000" w:rsidRPr="00000000" w14:paraId="0000028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decision to view any imagery will be based on the professional judgement of the DSL. Imagery will never be viewed if the act of viewing will cause significant distress or harm to any child or young person involved.</w:t>
      </w:r>
    </w:p>
    <w:p w:rsidR="00000000" w:rsidDel="00000000" w:rsidP="00000000" w:rsidRDefault="00000000" w:rsidRPr="00000000" w14:paraId="0000028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decision is made to view imagery, the DSL would need to be satisfied that viewing is:</w:t>
      </w:r>
    </w:p>
    <w:p w:rsidR="00000000" w:rsidDel="00000000" w:rsidP="00000000" w:rsidRDefault="00000000" w:rsidRPr="00000000" w14:paraId="0000028F">
      <w:pPr>
        <w:numPr>
          <w:ilvl w:val="0"/>
          <w:numId w:val="1"/>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only way to make a decision about whether to involve other agencies because it is not possible to establish the facts from any child involved.</w:t>
      </w:r>
    </w:p>
    <w:p w:rsidR="00000000" w:rsidDel="00000000" w:rsidP="00000000" w:rsidRDefault="00000000" w:rsidRPr="00000000" w14:paraId="00000290">
      <w:pPr>
        <w:numPr>
          <w:ilvl w:val="0"/>
          <w:numId w:val="1"/>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Necessary to report it to a website, app or suitable reporting agency (such as the IWF) to have it taken down, or to support the child or parent or carer in making a report.</w:t>
      </w:r>
    </w:p>
    <w:p w:rsidR="00000000" w:rsidDel="00000000" w:rsidP="00000000" w:rsidRDefault="00000000" w:rsidRPr="00000000" w14:paraId="00000291">
      <w:pPr>
        <w:numPr>
          <w:ilvl w:val="0"/>
          <w:numId w:val="1"/>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Unavoidable because a child has presented it directly to a staff member or nudes or semi-nudes have been found on an education setting’s device or network.</w:t>
      </w:r>
    </w:p>
    <w:p w:rsidR="00000000" w:rsidDel="00000000" w:rsidP="00000000" w:rsidRDefault="00000000" w:rsidRPr="00000000" w14:paraId="0000029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it is necessary to view the imagery, then the DSL will:</w:t>
      </w:r>
    </w:p>
    <w:p w:rsidR="00000000" w:rsidDel="00000000" w:rsidP="00000000" w:rsidRDefault="00000000" w:rsidRPr="00000000" w14:paraId="00000293">
      <w:pPr>
        <w:numPr>
          <w:ilvl w:val="0"/>
          <w:numId w:val="5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Never copy, print, share, store or save them; this is illegal. If this has already happened, we will contact the local police for advice and to explain the circumstances.</w:t>
      </w:r>
    </w:p>
    <w:p w:rsidR="00000000" w:rsidDel="00000000" w:rsidP="00000000" w:rsidRDefault="00000000" w:rsidRPr="00000000" w14:paraId="00000294">
      <w:pPr>
        <w:numPr>
          <w:ilvl w:val="0"/>
          <w:numId w:val="5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Discuss the decision with the headteacher or a member of the senior leadership team.</w:t>
      </w:r>
    </w:p>
    <w:p w:rsidR="00000000" w:rsidDel="00000000" w:rsidP="00000000" w:rsidRDefault="00000000" w:rsidRPr="00000000" w14:paraId="00000295">
      <w:pPr>
        <w:numPr>
          <w:ilvl w:val="0"/>
          <w:numId w:val="5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Ensure viewing is undertaken by the DSL or another member of the safeguarding team with delegated authority from the headteacher or a member of the senior leadership team.</w:t>
      </w:r>
    </w:p>
    <w:p w:rsidR="00000000" w:rsidDel="00000000" w:rsidP="00000000" w:rsidRDefault="00000000" w:rsidRPr="00000000" w14:paraId="00000296">
      <w:pPr>
        <w:numPr>
          <w:ilvl w:val="0"/>
          <w:numId w:val="5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Ensure viewing takes place with another member of staff present in the room, ideally the headteacher or a member of the senior leadership team. This staff member does not need to view the images.</w:t>
      </w:r>
    </w:p>
    <w:p w:rsidR="00000000" w:rsidDel="00000000" w:rsidP="00000000" w:rsidRDefault="00000000" w:rsidRPr="00000000" w14:paraId="00000297">
      <w:pPr>
        <w:numPr>
          <w:ilvl w:val="0"/>
          <w:numId w:val="5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Wherever possible, make sure viewing takes place on the school premises, ideally in the headteacher or a member of the senior leadership team’s office.</w:t>
      </w:r>
    </w:p>
    <w:p w:rsidR="00000000" w:rsidDel="00000000" w:rsidP="00000000" w:rsidRDefault="00000000" w:rsidRPr="00000000" w14:paraId="00000298">
      <w:pPr>
        <w:numPr>
          <w:ilvl w:val="0"/>
          <w:numId w:val="5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Ensure wherever possible that they are viewed by a staff member of the same sex as the child or young person in the images.</w:t>
      </w:r>
    </w:p>
    <w:p w:rsidR="00000000" w:rsidDel="00000000" w:rsidP="00000000" w:rsidRDefault="00000000" w:rsidRPr="00000000" w14:paraId="00000299">
      <w:pPr>
        <w:numPr>
          <w:ilvl w:val="0"/>
          <w:numId w:val="5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Record how and why the decision was made to view the imagery in the safeguarding or child protection records, including who was present, why the nudes or semi-nudes were viewed and any subsequent actions. This will be signed and dated.</w:t>
      </w:r>
    </w:p>
    <w:p w:rsidR="00000000" w:rsidDel="00000000" w:rsidP="00000000" w:rsidRDefault="00000000" w:rsidRPr="00000000" w14:paraId="0000029A">
      <w:pPr>
        <w:numPr>
          <w:ilvl w:val="0"/>
          <w:numId w:val="5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rsidR="00000000" w:rsidDel="00000000" w:rsidP="00000000" w:rsidRDefault="00000000" w:rsidRPr="00000000" w14:paraId="0000029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rsidR="00000000" w:rsidDel="00000000" w:rsidP="00000000" w:rsidRDefault="00000000" w:rsidRPr="00000000" w14:paraId="0000029C">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color w:val="0b0c0c"/>
          <w:sz w:val="24"/>
          <w:szCs w:val="24"/>
          <w:highlight w:val="white"/>
          <w:rtl w:val="0"/>
        </w:rPr>
        <w:t xml:space="preserve">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r w:rsidDel="00000000" w:rsidR="00000000" w:rsidRPr="00000000">
        <w:rPr>
          <w:rtl w:val="0"/>
        </w:rPr>
      </w:r>
    </w:p>
    <w:p w:rsidR="00000000" w:rsidDel="00000000" w:rsidP="00000000" w:rsidRDefault="00000000" w:rsidRPr="00000000" w14:paraId="0000029E">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F">
      <w:pPr>
        <w:spacing w:after="0" w:line="240" w:lineRule="auto"/>
        <w:jc w:val="both"/>
        <w:rPr>
          <w:rFonts w:ascii="Calibri" w:cs="Calibri" w:eastAsia="Calibri" w:hAnsi="Calibri"/>
          <w:color w:val="0b0c0c"/>
          <w:sz w:val="24"/>
          <w:szCs w:val="24"/>
        </w:rPr>
      </w:pPr>
      <w:r w:rsidDel="00000000" w:rsidR="00000000" w:rsidRPr="00000000">
        <w:rPr>
          <w:rFonts w:ascii="Calibri" w:cs="Calibri" w:eastAsia="Calibri" w:hAnsi="Calibri"/>
          <w:color w:val="0b0c0c"/>
          <w:sz w:val="24"/>
          <w:szCs w:val="24"/>
          <w:highlight w:val="white"/>
          <w:rtl w:val="0"/>
        </w:rPr>
        <w:t xml:space="preserve">All incidents relating to nudes and semi-nudes being shared will be recorded using the school’s procedures. Copies of imagery </w:t>
      </w:r>
      <w:r w:rsidDel="00000000" w:rsidR="00000000" w:rsidRPr="00000000">
        <w:rPr>
          <w:rFonts w:ascii="Calibri" w:cs="Calibri" w:eastAsia="Calibri" w:hAnsi="Calibri"/>
          <w:color w:val="0b0c0c"/>
          <w:sz w:val="24"/>
          <w:szCs w:val="24"/>
          <w:highlight w:val="white"/>
          <w:u w:val="single"/>
          <w:rtl w:val="0"/>
        </w:rPr>
        <w:t xml:space="preserve">should not</w:t>
      </w:r>
      <w:r w:rsidDel="00000000" w:rsidR="00000000" w:rsidRPr="00000000">
        <w:rPr>
          <w:rFonts w:ascii="Calibri" w:cs="Calibri" w:eastAsia="Calibri" w:hAnsi="Calibri"/>
          <w:color w:val="0b0c0c"/>
          <w:sz w:val="24"/>
          <w:szCs w:val="24"/>
          <w:highlight w:val="white"/>
          <w:rtl w:val="0"/>
        </w:rPr>
        <w:t xml:space="preserve"> be taken</w:t>
      </w:r>
      <w:r w:rsidDel="00000000" w:rsidR="00000000" w:rsidRPr="00000000">
        <w:rPr>
          <w:rFonts w:ascii="Calibri" w:cs="Calibri" w:eastAsia="Calibri" w:hAnsi="Calibri"/>
          <w:color w:val="0b0c0c"/>
          <w:sz w:val="24"/>
          <w:szCs w:val="24"/>
          <w:rtl w:val="0"/>
        </w:rPr>
        <w:t xml:space="preserve"> </w:t>
      </w:r>
      <w:r w:rsidDel="00000000" w:rsidR="00000000" w:rsidRPr="00000000">
        <w:rPr>
          <w:rFonts w:ascii="Calibri" w:cs="Calibri" w:eastAsia="Calibri" w:hAnsi="Calibri"/>
          <w:color w:val="0b0c0c"/>
          <w:sz w:val="24"/>
          <w:szCs w:val="24"/>
          <w:rtl w:val="0"/>
        </w:rPr>
        <w:t xml:space="preserve">or stored</w:t>
      </w:r>
      <w:r w:rsidDel="00000000" w:rsidR="00000000" w:rsidRPr="00000000">
        <w:rPr>
          <w:rFonts w:ascii="Calibri" w:cs="Calibri" w:eastAsia="Calibri" w:hAnsi="Calibri"/>
          <w:color w:val="0b0c0c"/>
          <w:sz w:val="24"/>
          <w:szCs w:val="24"/>
          <w:rtl w:val="0"/>
        </w:rPr>
        <w:t xml:space="preserve">.</w:t>
      </w:r>
    </w:p>
    <w:p w:rsidR="00000000" w:rsidDel="00000000" w:rsidP="00000000" w:rsidRDefault="00000000" w:rsidRPr="00000000" w14:paraId="000002A0">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rsidR="00000000" w:rsidDel="00000000" w:rsidP="00000000" w:rsidRDefault="00000000" w:rsidRPr="00000000" w14:paraId="000002A2">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more information:</w:t>
      </w:r>
      <w:r w:rsidDel="00000000" w:rsidR="00000000" w:rsidRPr="00000000">
        <w:rPr>
          <w:rFonts w:ascii="Calibri" w:cs="Calibri" w:eastAsia="Calibri" w:hAnsi="Calibri"/>
          <w:sz w:val="24"/>
          <w:szCs w:val="24"/>
          <w:rtl w:val="0"/>
        </w:rPr>
        <w:t xml:space="preserve"> </w:t>
      </w:r>
      <w:hyperlink r:id="rId15">
        <w:r w:rsidDel="00000000" w:rsidR="00000000" w:rsidRPr="00000000">
          <w:rPr>
            <w:rFonts w:ascii="Calibri" w:cs="Calibri" w:eastAsia="Calibri" w:hAnsi="Calibri"/>
            <w:color w:val="0000ff"/>
            <w:u w:val="single"/>
            <w:rtl w:val="0"/>
          </w:rPr>
          <w:t xml:space="preserve">Sharing nudes and semi-nudes: advice for education settings working with children and young people - GOV.UK (www.gov.uk)</w:t>
        </w:r>
      </w:hyperlink>
      <w:r w:rsidDel="00000000" w:rsidR="00000000" w:rsidRPr="00000000">
        <w:rPr>
          <w:rtl w:val="0"/>
        </w:rPr>
      </w:r>
    </w:p>
    <w:p w:rsidR="00000000" w:rsidDel="00000000" w:rsidP="00000000" w:rsidRDefault="00000000" w:rsidRPr="00000000" w14:paraId="000002A4">
      <w:pPr>
        <w:spacing w:after="0" w:line="240" w:lineRule="auto"/>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2A5">
      <w:pPr>
        <w:spacing w:after="0" w:line="240" w:lineRule="auto"/>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2A6">
      <w:pPr>
        <w:shd w:fill="002060" w:val="clear"/>
        <w:spacing w:after="160" w:line="259" w:lineRule="auto"/>
        <w:jc w:val="center"/>
        <w:rPr>
          <w:rFonts w:ascii="Calibri" w:cs="Calibri" w:eastAsia="Calibri" w:hAnsi="Calibri"/>
          <w:b w:val="1"/>
          <w:sz w:val="28"/>
          <w:szCs w:val="28"/>
        </w:rPr>
      </w:pPr>
      <w:r w:rsidDel="00000000" w:rsidR="00000000" w:rsidRPr="00000000">
        <w:rPr>
          <w:rFonts w:ascii="Calibri" w:cs="Calibri" w:eastAsia="Calibri" w:hAnsi="Calibri"/>
          <w:b w:val="1"/>
          <w:color w:val="ffffff"/>
          <w:sz w:val="28"/>
          <w:szCs w:val="28"/>
          <w:rtl w:val="0"/>
        </w:rPr>
        <w:t xml:space="preserve">CYBERCRIME</w:t>
      </w:r>
      <w:r w:rsidDel="00000000" w:rsidR="00000000" w:rsidRPr="00000000">
        <w:rPr>
          <w:rtl w:val="0"/>
        </w:rPr>
      </w:r>
    </w:p>
    <w:p w:rsidR="00000000" w:rsidDel="00000000" w:rsidP="00000000" w:rsidRDefault="00000000" w:rsidRPr="00000000" w14:paraId="000002A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rsidR="00000000" w:rsidDel="00000000" w:rsidP="00000000" w:rsidRDefault="00000000" w:rsidRPr="00000000" w14:paraId="000002A8">
      <w:pPr>
        <w:numPr>
          <w:ilvl w:val="0"/>
          <w:numId w:val="3"/>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sz w:val="24"/>
          <w:szCs w:val="24"/>
          <w:rtl w:val="0"/>
        </w:rPr>
        <w:t xml:space="preserve">Unauthorised access to computers (illegal ‘hacking’), for example accessing a school’s computer network to look for test paper answers or change grades awarded.</w:t>
      </w:r>
      <w:r w:rsidDel="00000000" w:rsidR="00000000" w:rsidRPr="00000000">
        <w:rPr>
          <w:rtl w:val="0"/>
        </w:rPr>
      </w:r>
    </w:p>
    <w:p w:rsidR="00000000" w:rsidDel="00000000" w:rsidP="00000000" w:rsidRDefault="00000000" w:rsidRPr="00000000" w14:paraId="000002A9">
      <w:pPr>
        <w:numPr>
          <w:ilvl w:val="0"/>
          <w:numId w:val="3"/>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sz w:val="24"/>
          <w:szCs w:val="24"/>
          <w:rtl w:val="0"/>
        </w:rPr>
        <w:t xml:space="preserve">Denial of Service (Dos or DDoS) attacks or ‘booting’. These are attempts to make a computer, network or website unavailable by overwhelming it with internet traffic from multiple sources. </w:t>
      </w:r>
      <w:r w:rsidDel="00000000" w:rsidR="00000000" w:rsidRPr="00000000">
        <w:rPr>
          <w:rtl w:val="0"/>
        </w:rPr>
      </w:r>
    </w:p>
    <w:p w:rsidR="00000000" w:rsidDel="00000000" w:rsidP="00000000" w:rsidRDefault="00000000" w:rsidRPr="00000000" w14:paraId="000002AA">
      <w:pPr>
        <w:numPr>
          <w:ilvl w:val="0"/>
          <w:numId w:val="3"/>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sz w:val="24"/>
          <w:szCs w:val="24"/>
          <w:rtl w:val="0"/>
        </w:rPr>
        <w:t xml:space="preserve">Making, supplying or obtaining malware (malicious software) such as viruses, spyware, ransomware, botnets and Remote Access Trojans with the intent to commit further offence, including those above. </w:t>
      </w:r>
      <w:r w:rsidDel="00000000" w:rsidR="00000000" w:rsidRPr="00000000">
        <w:rPr>
          <w:rtl w:val="0"/>
        </w:rPr>
      </w:r>
    </w:p>
    <w:p w:rsidR="00000000" w:rsidDel="00000000" w:rsidP="00000000" w:rsidRDefault="00000000" w:rsidRPr="00000000" w14:paraId="000002AB">
      <w:pPr>
        <w:spacing w:after="0" w:line="240" w:lineRule="auto"/>
        <w:ind w:left="1080" w:firstLine="0"/>
        <w:jc w:val="both"/>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2A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sidDel="00000000" w:rsidR="00000000" w:rsidRPr="00000000">
        <w:rPr>
          <w:rFonts w:ascii="Calibri" w:cs="Calibri" w:eastAsia="Calibri" w:hAnsi="Calibri"/>
          <w:b w:val="1"/>
          <w:sz w:val="24"/>
          <w:szCs w:val="24"/>
          <w:rtl w:val="0"/>
        </w:rPr>
        <w:t xml:space="preserve">Cyber Choices</w:t>
      </w:r>
      <w:r w:rsidDel="00000000" w:rsidR="00000000" w:rsidRPr="00000000">
        <w:rPr>
          <w:rFonts w:ascii="Calibri" w:cs="Calibri" w:eastAsia="Calibri" w:hAnsi="Calibri"/>
          <w:sz w:val="24"/>
          <w:szCs w:val="24"/>
          <w:rtl w:val="0"/>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rsidR="00000000" w:rsidDel="00000000" w:rsidP="00000000" w:rsidRDefault="00000000" w:rsidRPr="00000000" w14:paraId="000002AD">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that </w:t>
      </w:r>
      <w:r w:rsidDel="00000000" w:rsidR="00000000" w:rsidRPr="00000000">
        <w:rPr>
          <w:rFonts w:ascii="Calibri" w:cs="Calibri" w:eastAsia="Calibri" w:hAnsi="Calibri"/>
          <w:b w:val="1"/>
          <w:sz w:val="24"/>
          <w:szCs w:val="24"/>
          <w:rtl w:val="0"/>
        </w:rPr>
        <w:t xml:space="preserve">Cyber Choices </w:t>
      </w:r>
      <w:r w:rsidDel="00000000" w:rsidR="00000000" w:rsidRPr="00000000">
        <w:rPr>
          <w:rFonts w:ascii="Calibri" w:cs="Calibri" w:eastAsia="Calibri" w:hAnsi="Calibri"/>
          <w:sz w:val="24"/>
          <w:szCs w:val="24"/>
          <w:rtl w:val="0"/>
        </w:rPr>
        <w:t xml:space="preserve">does not currently cover ‘cyber-enabled’ crime such as fraud, purchasing of illegal drugs on-line and child sexual abuse and exploitation, nor other areas of concern such as on-line bullying or general on-line safety. </w:t>
      </w:r>
    </w:p>
    <w:p w:rsidR="00000000" w:rsidDel="00000000" w:rsidP="00000000" w:rsidRDefault="00000000" w:rsidRPr="00000000" w14:paraId="000002AF">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0">
      <w:pPr>
        <w:spacing w:after="0" w:line="240" w:lineRule="auto"/>
        <w:jc w:val="both"/>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Additional advice can be found at: </w:t>
      </w:r>
      <w:hyperlink r:id="rId16">
        <w:r w:rsidDel="00000000" w:rsidR="00000000" w:rsidRPr="00000000">
          <w:rPr>
            <w:rFonts w:ascii="Calibri" w:cs="Calibri" w:eastAsia="Calibri" w:hAnsi="Calibri"/>
            <w:color w:val="0000ff"/>
            <w:sz w:val="24"/>
            <w:szCs w:val="24"/>
            <w:u w:val="single"/>
            <w:rtl w:val="0"/>
          </w:rPr>
          <w:t xml:space="preserve">NCA Cyber choices</w:t>
        </w:r>
      </w:hyperlink>
      <w:r w:rsidDel="00000000" w:rsidR="00000000" w:rsidRPr="00000000">
        <w:rPr>
          <w:rFonts w:ascii="Calibri" w:cs="Calibri" w:eastAsia="Calibri" w:hAnsi="Calibri"/>
          <w:sz w:val="24"/>
          <w:szCs w:val="24"/>
          <w:rtl w:val="0"/>
        </w:rPr>
        <w:t xml:space="preserve">, </w:t>
      </w:r>
      <w:hyperlink r:id="rId17">
        <w:r w:rsidDel="00000000" w:rsidR="00000000" w:rsidRPr="00000000">
          <w:rPr>
            <w:rFonts w:ascii="Calibri" w:cs="Calibri" w:eastAsia="Calibri" w:hAnsi="Calibri"/>
            <w:color w:val="0000ff"/>
            <w:sz w:val="24"/>
            <w:szCs w:val="24"/>
            <w:u w:val="single"/>
            <w:rtl w:val="0"/>
          </w:rPr>
          <w:t xml:space="preserve">NPCC- When to call the police</w:t>
        </w:r>
      </w:hyperlink>
      <w:r w:rsidDel="00000000" w:rsidR="00000000" w:rsidRPr="00000000">
        <w:rPr>
          <w:rFonts w:ascii="Calibri" w:cs="Calibri" w:eastAsia="Calibri" w:hAnsi="Calibri"/>
          <w:sz w:val="24"/>
          <w:szCs w:val="24"/>
          <w:rtl w:val="0"/>
        </w:rPr>
        <w:t xml:space="preserve"> and </w:t>
      </w:r>
      <w:hyperlink r:id="rId18">
        <w:r w:rsidDel="00000000" w:rsidR="00000000" w:rsidRPr="00000000">
          <w:rPr>
            <w:rFonts w:ascii="Calibri" w:cs="Calibri" w:eastAsia="Calibri" w:hAnsi="Calibri"/>
            <w:color w:val="0000ff"/>
            <w:sz w:val="24"/>
            <w:szCs w:val="24"/>
            <w:u w:val="single"/>
            <w:rtl w:val="0"/>
          </w:rPr>
          <w:t xml:space="preserve">The National Cyber Security Centre</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2B1">
      <w:pPr>
        <w:spacing w:after="0"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2B2">
      <w:pPr>
        <w:spacing w:after="0"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2B3">
      <w:pPr>
        <w:shd w:fill="002060" w:val="clear"/>
        <w:spacing w:after="0" w:line="259" w:lineRule="auto"/>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CHILDREN WITH SPECIAL EDUCATIONAL NEEDS AND DISABILITIES OR CERTAIN HEALTH ISSUES</w:t>
      </w:r>
    </w:p>
    <w:p w:rsidR="00000000" w:rsidDel="00000000" w:rsidP="00000000" w:rsidRDefault="00000000" w:rsidRPr="00000000" w14:paraId="000002B4">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5">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with Special Educational Needs or Disabilities (SEND) or certain health conditions can face additional safeguarding challenges. Children with SEND are </w:t>
      </w:r>
      <w:r w:rsidDel="00000000" w:rsidR="00000000" w:rsidRPr="00000000">
        <w:rPr>
          <w:rFonts w:ascii="Calibri" w:cs="Calibri" w:eastAsia="Calibri" w:hAnsi="Calibri"/>
          <w:sz w:val="24"/>
          <w:szCs w:val="24"/>
          <w:rtl w:val="0"/>
        </w:rPr>
        <w:t xml:space="preserve">significantly</w:t>
      </w:r>
      <w:r w:rsidDel="00000000" w:rsidR="00000000" w:rsidRPr="00000000">
        <w:rPr>
          <w:rFonts w:ascii="Calibri" w:cs="Calibri" w:eastAsia="Calibri" w:hAnsi="Calibri"/>
          <w:sz w:val="24"/>
          <w:szCs w:val="24"/>
          <w:rtl w:val="0"/>
        </w:rPr>
        <w:t xml:space="preserve"> more likely to be abused than their peers. </w:t>
      </w:r>
    </w:p>
    <w:p w:rsidR="00000000" w:rsidDel="00000000" w:rsidP="00000000" w:rsidRDefault="00000000" w:rsidRPr="00000000" w14:paraId="000002B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Additional barriers can sometimes exist when recognising abuse in SEND children. These can include:</w:t>
      </w:r>
    </w:p>
    <w:p w:rsidR="00000000" w:rsidDel="00000000" w:rsidP="00000000" w:rsidRDefault="00000000" w:rsidRPr="00000000" w14:paraId="000002B7">
      <w:pPr>
        <w:numPr>
          <w:ilvl w:val="0"/>
          <w:numId w:val="6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Assumptions that indicators of possible abuse such as behaviour, mood and injury relate to the child’s disability without further exploration</w:t>
      </w:r>
    </w:p>
    <w:p w:rsidR="00000000" w:rsidDel="00000000" w:rsidP="00000000" w:rsidRDefault="00000000" w:rsidRPr="00000000" w14:paraId="000002B8">
      <w:pPr>
        <w:numPr>
          <w:ilvl w:val="0"/>
          <w:numId w:val="6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These children being more prone to peer group isolation or bullying (including prejudice-based bullying) than other children</w:t>
      </w:r>
    </w:p>
    <w:p w:rsidR="00000000" w:rsidDel="00000000" w:rsidP="00000000" w:rsidRDefault="00000000" w:rsidRPr="00000000" w14:paraId="000002B9">
      <w:pPr>
        <w:numPr>
          <w:ilvl w:val="0"/>
          <w:numId w:val="6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potential for children with SEND or certain medical conditions being disproportionately impacted by behaviours such as bullying and harassment, without outwardly showing any signs</w:t>
      </w:r>
    </w:p>
    <w:p w:rsidR="00000000" w:rsidDel="00000000" w:rsidP="00000000" w:rsidRDefault="00000000" w:rsidRPr="00000000" w14:paraId="000002BA">
      <w:pPr>
        <w:numPr>
          <w:ilvl w:val="0"/>
          <w:numId w:val="6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Communication barriers and difficulties overcoming these barriers</w:t>
      </w:r>
    </w:p>
    <w:p w:rsidR="00000000" w:rsidDel="00000000" w:rsidP="00000000" w:rsidRDefault="00000000" w:rsidRPr="00000000" w14:paraId="000002BB">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rsidR="00000000" w:rsidDel="00000000" w:rsidP="00000000" w:rsidRDefault="00000000" w:rsidRPr="00000000" w14:paraId="000002B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E">
      <w:pPr>
        <w:shd w:fill="1f3864" w:val="clear"/>
        <w:spacing w:after="0" w:line="240" w:lineRule="auto"/>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MENTAL HEALTH CONCERNS</w:t>
      </w:r>
    </w:p>
    <w:p w:rsidR="00000000" w:rsidDel="00000000" w:rsidP="00000000" w:rsidRDefault="00000000" w:rsidRPr="00000000" w14:paraId="000002B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0">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staff should be aware that mental health problems can, in some cases, be an indicator that a child has suffered or is at risk of suffering abuse, neglect or exploitation.</w:t>
      </w:r>
    </w:p>
    <w:p w:rsidR="00000000" w:rsidDel="00000000" w:rsidP="00000000" w:rsidRDefault="00000000" w:rsidRPr="00000000" w14:paraId="000002C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staff have a mental health concern about a child that is also a safeguarding concern, immediate action should be taken, following our child protection policy, and staff MUST speak to the designated safeguarding lead or a deputy.</w:t>
      </w:r>
    </w:p>
    <w:p w:rsidR="00000000" w:rsidDel="00000000" w:rsidP="00000000" w:rsidRDefault="00000000" w:rsidRPr="00000000" w14:paraId="000002C2">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rsidR="00000000" w:rsidDel="00000000" w:rsidP="00000000" w:rsidRDefault="00000000" w:rsidRPr="00000000" w14:paraId="000002C4">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5">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Prevention</w:t>
      </w:r>
      <w:r w:rsidDel="00000000" w:rsidR="00000000" w:rsidRPr="00000000">
        <w:rPr>
          <w:rFonts w:ascii="Calibri" w:cs="Calibri" w:eastAsia="Calibri" w:hAnsi="Calibri"/>
          <w:sz w:val="24"/>
          <w:szCs w:val="24"/>
          <w:rtl w:val="0"/>
        </w:rPr>
        <w:t xml:space="preserve">: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rsidR="00000000" w:rsidDel="00000000" w:rsidP="00000000" w:rsidRDefault="00000000" w:rsidRPr="00000000" w14:paraId="000002C6">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Identification</w:t>
      </w:r>
      <w:r w:rsidDel="00000000" w:rsidR="00000000" w:rsidRPr="00000000">
        <w:rPr>
          <w:rFonts w:ascii="Calibri" w:cs="Calibri" w:eastAsia="Calibri" w:hAnsi="Calibri"/>
          <w:sz w:val="24"/>
          <w:szCs w:val="24"/>
          <w:rtl w:val="0"/>
        </w:rPr>
        <w:t xml:space="preserve">: we will support staff and pupils to recognise emerging issues as early</w:t>
      </w:r>
    </w:p>
    <w:p w:rsidR="00000000" w:rsidDel="00000000" w:rsidP="00000000" w:rsidRDefault="00000000" w:rsidRPr="00000000" w14:paraId="000002C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 accurately as possible;</w:t>
      </w:r>
    </w:p>
    <w:p w:rsidR="00000000" w:rsidDel="00000000" w:rsidP="00000000" w:rsidRDefault="00000000" w:rsidRPr="00000000" w14:paraId="000002C9">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A">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Early support</w:t>
      </w:r>
      <w:r w:rsidDel="00000000" w:rsidR="00000000" w:rsidRPr="00000000">
        <w:rPr>
          <w:rFonts w:ascii="Calibri" w:cs="Calibri" w:eastAsia="Calibri" w:hAnsi="Calibri"/>
          <w:sz w:val="24"/>
          <w:szCs w:val="24"/>
          <w:rtl w:val="0"/>
        </w:rPr>
        <w:t xml:space="preserve">: we will support and help pupils to access evidence based early support and interventions wherever possible and seek access to specialist support for those pupils who require such interventions.</w:t>
      </w:r>
    </w:p>
    <w:p w:rsidR="00000000" w:rsidDel="00000000" w:rsidP="00000000" w:rsidRDefault="00000000" w:rsidRPr="00000000" w14:paraId="000002C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aim to work in partnership with pupils, parents/carers and establish effective relationships with external agencies to provide swift access or referrals to specialist support and treatment.</w:t>
      </w:r>
    </w:p>
    <w:p w:rsidR="00000000" w:rsidDel="00000000" w:rsidP="00000000" w:rsidRDefault="00000000" w:rsidRPr="00000000" w14:paraId="000002CC">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CD">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E">
      <w:pPr>
        <w:shd w:fill="002060" w:val="clear"/>
        <w:spacing w:after="160" w:line="259" w:lineRule="auto"/>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CONTEXTUAL SAFEGUARDING</w:t>
      </w:r>
    </w:p>
    <w:p w:rsidR="00000000" w:rsidDel="00000000" w:rsidP="00000000" w:rsidRDefault="00000000" w:rsidRPr="00000000" w14:paraId="000002C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Safeguarding incidents and/or behaviours can be associated with factors outside school or college and/or can occur between children outside the school or college.  All staff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rsidR="00000000" w:rsidDel="00000000" w:rsidP="00000000" w:rsidRDefault="00000000" w:rsidRPr="00000000" w14:paraId="000002D0">
      <w:pPr>
        <w:spacing w:after="0" w:line="240" w:lineRule="auto"/>
        <w:rPr>
          <w:rFonts w:ascii="Calibri" w:cs="Calibri" w:eastAsia="Calibri" w:hAnsi="Calibri"/>
          <w:color w:val="ff0000"/>
          <w:sz w:val="24"/>
          <w:szCs w:val="24"/>
        </w:rPr>
      </w:pPr>
      <w:r w:rsidDel="00000000" w:rsidR="00000000" w:rsidRPr="00000000">
        <w:rPr>
          <w:rtl w:val="0"/>
        </w:rPr>
      </w:r>
    </w:p>
    <w:tbl>
      <w:tblPr>
        <w:tblStyle w:val="Table5"/>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6662"/>
        <w:tblGridChange w:id="0">
          <w:tblGrid>
            <w:gridCol w:w="3256"/>
            <w:gridCol w:w="6662"/>
          </w:tblGrid>
        </w:tblGridChange>
      </w:tblGrid>
      <w:tr>
        <w:trPr>
          <w:cantSplit w:val="0"/>
          <w:tblHeader w:val="0"/>
        </w:trPr>
        <w:tc>
          <w:tcPr>
            <w:shd w:fill="bdd6ee" w:val="clear"/>
          </w:tcPr>
          <w:p w:rsidR="00000000" w:rsidDel="00000000" w:rsidP="00000000" w:rsidRDefault="00000000" w:rsidRPr="00000000" w14:paraId="000002D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Geographical factors</w:t>
            </w:r>
          </w:p>
        </w:tc>
        <w:tc>
          <w:tcPr>
            <w:shd w:fill="bdd6ee" w:val="clear"/>
          </w:tcPr>
          <w:p w:rsidR="00000000" w:rsidDel="00000000" w:rsidP="00000000" w:rsidRDefault="00000000" w:rsidRPr="00000000" w14:paraId="000002D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School’s response</w:t>
            </w:r>
          </w:p>
        </w:tc>
      </w:tr>
      <w:tr>
        <w:trPr>
          <w:cantSplit w:val="0"/>
          <w:tblHeader w:val="0"/>
        </w:trPr>
        <w:tc>
          <w:tcPr>
            <w:shd w:fill="auto" w:val="clear"/>
          </w:tcPr>
          <w:p w:rsidR="00000000" w:rsidDel="00000000" w:rsidP="00000000" w:rsidRDefault="00000000" w:rsidRPr="00000000" w14:paraId="000002D3">
            <w:pPr>
              <w:numPr>
                <w:ilvl w:val="0"/>
                <w:numId w:val="29"/>
              </w:numPr>
              <w:ind w:left="720" w:hanging="360"/>
              <w:rPr>
                <w:rFonts w:ascii="Noto Sans Symbols" w:cs="Noto Sans Symbols" w:eastAsia="Noto Sans Symbols" w:hAnsi="Noto Sans Symbols"/>
                <w:color w:val="ff0000"/>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p>
        </w:tc>
        <w:tc>
          <w:tcPr>
            <w:shd w:fill="auto" w:val="clear"/>
          </w:tcPr>
          <w:p w:rsidR="00000000" w:rsidDel="00000000" w:rsidP="00000000" w:rsidRDefault="00000000" w:rsidRPr="00000000" w14:paraId="000002D4">
            <w:pPr>
              <w:numPr>
                <w:ilvl w:val="0"/>
                <w:numId w:val="27"/>
              </w:numPr>
              <w:ind w:left="720" w:hanging="360"/>
              <w:rPr>
                <w:rFonts w:ascii="Noto Sans Symbols" w:cs="Noto Sans Symbols" w:eastAsia="Noto Sans Symbols" w:hAnsi="Noto Sans Symbols"/>
                <w:color w:val="ff0000"/>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p>
        </w:tc>
      </w:tr>
      <w:tr>
        <w:trPr>
          <w:cantSplit w:val="0"/>
          <w:tblHeader w:val="0"/>
        </w:trPr>
        <w:tc>
          <w:tcPr>
            <w:shd w:fill="bdd6ee" w:val="clear"/>
          </w:tcPr>
          <w:p w:rsidR="00000000" w:rsidDel="00000000" w:rsidP="00000000" w:rsidRDefault="00000000" w:rsidRPr="00000000" w14:paraId="000002D5">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Social and economic factors</w:t>
            </w:r>
          </w:p>
        </w:tc>
        <w:tc>
          <w:tcPr>
            <w:shd w:fill="bdd6ee" w:val="clear"/>
          </w:tcPr>
          <w:p w:rsidR="00000000" w:rsidDel="00000000" w:rsidP="00000000" w:rsidRDefault="00000000" w:rsidRPr="00000000" w14:paraId="000002D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School’s response</w:t>
            </w:r>
          </w:p>
        </w:tc>
      </w:tr>
      <w:tr>
        <w:trPr>
          <w:cantSplit w:val="0"/>
          <w:tblHeader w:val="0"/>
        </w:trPr>
        <w:tc>
          <w:tcPr>
            <w:shd w:fill="auto" w:val="clear"/>
          </w:tcPr>
          <w:p w:rsidR="00000000" w:rsidDel="00000000" w:rsidP="00000000" w:rsidRDefault="00000000" w:rsidRPr="00000000" w14:paraId="000002D7">
            <w:pPr>
              <w:numPr>
                <w:ilvl w:val="0"/>
                <w:numId w:val="24"/>
              </w:numPr>
              <w:ind w:left="720" w:hanging="360"/>
              <w:rPr>
                <w:rFonts w:ascii="Noto Sans Symbols" w:cs="Noto Sans Symbols" w:eastAsia="Noto Sans Symbols" w:hAnsi="Noto Sans Symbols"/>
                <w:color w:val="ff0000"/>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p>
        </w:tc>
        <w:tc>
          <w:tcPr>
            <w:shd w:fill="auto" w:val="clear"/>
          </w:tcPr>
          <w:p w:rsidR="00000000" w:rsidDel="00000000" w:rsidP="00000000" w:rsidRDefault="00000000" w:rsidRPr="00000000" w14:paraId="000002D8">
            <w:pPr>
              <w:numPr>
                <w:ilvl w:val="0"/>
                <w:numId w:val="24"/>
              </w:numPr>
              <w:ind w:left="720" w:hanging="360"/>
              <w:rPr>
                <w:rFonts w:ascii="Noto Sans Symbols" w:cs="Noto Sans Symbols" w:eastAsia="Noto Sans Symbols" w:hAnsi="Noto Sans Symbols"/>
                <w:color w:val="ff0000"/>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p>
        </w:tc>
      </w:tr>
      <w:tr>
        <w:trPr>
          <w:cantSplit w:val="0"/>
          <w:tblHeader w:val="0"/>
        </w:trPr>
        <w:tc>
          <w:tcPr>
            <w:shd w:fill="bdd6ee" w:val="clear"/>
          </w:tcPr>
          <w:p w:rsidR="00000000" w:rsidDel="00000000" w:rsidP="00000000" w:rsidRDefault="00000000" w:rsidRPr="00000000" w14:paraId="000002D9">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Peer group factors</w:t>
            </w:r>
          </w:p>
        </w:tc>
        <w:tc>
          <w:tcPr>
            <w:shd w:fill="bdd6ee" w:val="clear"/>
          </w:tcPr>
          <w:p w:rsidR="00000000" w:rsidDel="00000000" w:rsidP="00000000" w:rsidRDefault="00000000" w:rsidRPr="00000000" w14:paraId="000002D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School’s response</w:t>
            </w:r>
          </w:p>
        </w:tc>
      </w:tr>
      <w:tr>
        <w:trPr>
          <w:cantSplit w:val="0"/>
          <w:tblHeader w:val="0"/>
        </w:trPr>
        <w:tc>
          <w:tcPr>
            <w:shd w:fill="auto" w:val="clear"/>
          </w:tcPr>
          <w:p w:rsidR="00000000" w:rsidDel="00000000" w:rsidP="00000000" w:rsidRDefault="00000000" w:rsidRPr="00000000" w14:paraId="000002DB">
            <w:pPr>
              <w:numPr>
                <w:ilvl w:val="0"/>
                <w:numId w:val="82"/>
              </w:numPr>
              <w:ind w:left="720" w:hanging="360"/>
              <w:rPr>
                <w:rFonts w:ascii="Noto Sans Symbols" w:cs="Noto Sans Symbols" w:eastAsia="Noto Sans Symbols" w:hAnsi="Noto Sans Symbols"/>
                <w:color w:val="ff0000"/>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p>
          <w:p w:rsidR="00000000" w:rsidDel="00000000" w:rsidP="00000000" w:rsidRDefault="00000000" w:rsidRPr="00000000" w14:paraId="000002DC">
            <w:pPr>
              <w:ind w:left="360" w:firstLine="0"/>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DD">
            <w:pPr>
              <w:numPr>
                <w:ilvl w:val="0"/>
                <w:numId w:val="82"/>
              </w:numPr>
              <w:ind w:left="720" w:hanging="360"/>
              <w:rPr>
                <w:rFonts w:ascii="Noto Sans Symbols" w:cs="Noto Sans Symbols" w:eastAsia="Noto Sans Symbols" w:hAnsi="Noto Sans Symbols"/>
                <w:color w:val="ff0000"/>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p>
        </w:tc>
      </w:tr>
      <w:tr>
        <w:trPr>
          <w:cantSplit w:val="0"/>
          <w:tblHeader w:val="0"/>
        </w:trPr>
        <w:tc>
          <w:tcPr>
            <w:shd w:fill="bdd6ee" w:val="clear"/>
          </w:tcPr>
          <w:p w:rsidR="00000000" w:rsidDel="00000000" w:rsidP="00000000" w:rsidRDefault="00000000" w:rsidRPr="00000000" w14:paraId="000002D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 factors</w:t>
            </w:r>
          </w:p>
        </w:tc>
        <w:tc>
          <w:tcPr>
            <w:shd w:fill="bdd6ee" w:val="clear"/>
          </w:tcPr>
          <w:p w:rsidR="00000000" w:rsidDel="00000000" w:rsidP="00000000" w:rsidRDefault="00000000" w:rsidRPr="00000000" w14:paraId="000002DF">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School’s response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E0">
            <w:pPr>
              <w:numPr>
                <w:ilvl w:val="0"/>
                <w:numId w:val="8"/>
              </w:numPr>
              <w:ind w:left="720" w:hanging="360"/>
              <w:rPr>
                <w:rFonts w:ascii="Noto Sans Symbols" w:cs="Noto Sans Symbols" w:eastAsia="Noto Sans Symbols" w:hAnsi="Noto Sans Symbols"/>
                <w:color w:val="ff0000"/>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p>
          <w:p w:rsidR="00000000" w:rsidDel="00000000" w:rsidP="00000000" w:rsidRDefault="00000000" w:rsidRPr="00000000" w14:paraId="000002E1">
            <w:pP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E2">
            <w:pPr>
              <w:numPr>
                <w:ilvl w:val="0"/>
                <w:numId w:val="8"/>
              </w:numPr>
              <w:ind w:left="720" w:hanging="360"/>
              <w:rPr>
                <w:rFonts w:ascii="Noto Sans Symbols" w:cs="Noto Sans Symbols" w:eastAsia="Noto Sans Symbols" w:hAnsi="Noto Sans Symbols"/>
                <w:color w:val="ff0000"/>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p>
        </w:tc>
      </w:tr>
    </w:tbl>
    <w:p w:rsidR="00000000" w:rsidDel="00000000" w:rsidP="00000000" w:rsidRDefault="00000000" w:rsidRPr="00000000" w14:paraId="000002E3">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2E4">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2E5">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2E6">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2E7">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2E8">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2E9">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2EA">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2EB">
      <w:pPr>
        <w:shd w:fill="002060" w:val="clear"/>
        <w:spacing w:after="160" w:line="259" w:lineRule="auto"/>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RECORDING, RECORD KEEPING AND INFORMATION SHARING</w:t>
      </w:r>
    </w:p>
    <w:p w:rsidR="00000000" w:rsidDel="00000000" w:rsidP="00000000" w:rsidRDefault="00000000" w:rsidRPr="00000000" w14:paraId="000002EC">
      <w:pPr>
        <w:spacing w:after="0" w:line="240" w:lineRule="auto"/>
        <w:jc w:val="both"/>
        <w:rPr>
          <w:rFonts w:ascii="Calibri" w:cs="Calibri" w:eastAsia="Calibri" w:hAnsi="Calibri"/>
          <w:color w:val="ff0000"/>
          <w:sz w:val="24"/>
          <w:szCs w:val="24"/>
        </w:rPr>
      </w:pPr>
      <w:r w:rsidDel="00000000" w:rsidR="00000000" w:rsidRPr="00000000">
        <w:rPr>
          <w:rFonts w:ascii="Calibri" w:cs="Calibri" w:eastAsia="Calibri" w:hAnsi="Calibri"/>
          <w:b w:val="1"/>
          <w:sz w:val="24"/>
          <w:szCs w:val="24"/>
          <w:rtl w:val="0"/>
        </w:rPr>
        <w:t xml:space="preserve">All</w:t>
      </w:r>
      <w:r w:rsidDel="00000000" w:rsidR="00000000" w:rsidRPr="00000000">
        <w:rPr>
          <w:rFonts w:ascii="Calibri" w:cs="Calibri" w:eastAsia="Calibri" w:hAnsi="Calibri"/>
          <w:sz w:val="24"/>
          <w:szCs w:val="24"/>
          <w:rtl w:val="0"/>
        </w:rPr>
        <w:t xml:space="preserve"> concerns, discussions and decisions made, and the reasons for those decisions, will be recorded in writing on the agreed reporting form (Appendix L) on CPOMS.</w:t>
      </w:r>
      <w:r w:rsidDel="00000000" w:rsidR="00000000" w:rsidRPr="00000000">
        <w:rPr>
          <w:rtl w:val="0"/>
        </w:rPr>
      </w:r>
    </w:p>
    <w:p w:rsidR="00000000" w:rsidDel="00000000" w:rsidP="00000000" w:rsidRDefault="00000000" w:rsidRPr="00000000" w14:paraId="000002E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record should include:</w:t>
      </w:r>
    </w:p>
    <w:p w:rsidR="00000000" w:rsidDel="00000000" w:rsidP="00000000" w:rsidRDefault="00000000" w:rsidRPr="00000000" w14:paraId="000002EE">
      <w:pPr>
        <w:numPr>
          <w:ilvl w:val="0"/>
          <w:numId w:val="3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clear and comprehensive summary of the concern</w:t>
      </w:r>
    </w:p>
    <w:p w:rsidR="00000000" w:rsidDel="00000000" w:rsidP="00000000" w:rsidRDefault="00000000" w:rsidRPr="00000000" w14:paraId="000002EF">
      <w:pPr>
        <w:numPr>
          <w:ilvl w:val="0"/>
          <w:numId w:val="3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list of any actions taken immediately in response to the incident or concern</w:t>
      </w:r>
      <w:r w:rsidDel="00000000" w:rsidR="00000000" w:rsidRPr="00000000">
        <w:rPr>
          <w:rtl w:val="0"/>
        </w:rPr>
      </w:r>
    </w:p>
    <w:p w:rsidR="00000000" w:rsidDel="00000000" w:rsidP="00000000" w:rsidRDefault="00000000" w:rsidRPr="00000000" w14:paraId="000002F0">
      <w:pPr>
        <w:numPr>
          <w:ilvl w:val="0"/>
          <w:numId w:val="3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Details of how the concern is to be/was followed up and resolved</w:t>
      </w:r>
    </w:p>
    <w:p w:rsidR="00000000" w:rsidDel="00000000" w:rsidP="00000000" w:rsidRDefault="00000000" w:rsidRPr="00000000" w14:paraId="000002F1">
      <w:pPr>
        <w:numPr>
          <w:ilvl w:val="0"/>
          <w:numId w:val="3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note of each action taken, decisions reached and the outcome</w:t>
      </w:r>
    </w:p>
    <w:p w:rsidR="00000000" w:rsidDel="00000000" w:rsidP="00000000" w:rsidRDefault="00000000" w:rsidRPr="00000000" w14:paraId="000002F2">
      <w:pPr>
        <w:numPr>
          <w:ilvl w:val="0"/>
          <w:numId w:val="3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Information from a child written verbatim </w:t>
      </w:r>
    </w:p>
    <w:p w:rsidR="00000000" w:rsidDel="00000000" w:rsidP="00000000" w:rsidRDefault="00000000" w:rsidRPr="00000000" w14:paraId="000002F3">
      <w:pPr>
        <w:numPr>
          <w:ilvl w:val="0"/>
          <w:numId w:val="3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Date and signature/record of who completed the record</w:t>
      </w:r>
    </w:p>
    <w:p w:rsidR="00000000" w:rsidDel="00000000" w:rsidP="00000000" w:rsidRDefault="00000000" w:rsidRPr="00000000" w14:paraId="000002F4">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there is any doubt about recording requirements, staff should discuss with the DSL</w:t>
      </w:r>
    </w:p>
    <w:p w:rsidR="00000000" w:rsidDel="00000000" w:rsidP="00000000" w:rsidRDefault="00000000" w:rsidRPr="00000000" w14:paraId="000002F5">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All</w:t>
      </w:r>
      <w:r w:rsidDel="00000000" w:rsidR="00000000" w:rsidRPr="00000000">
        <w:rPr>
          <w:rFonts w:ascii="Calibri" w:cs="Calibri" w:eastAsia="Calibri" w:hAnsi="Calibri"/>
          <w:sz w:val="24"/>
          <w:szCs w:val="24"/>
          <w:rtl w:val="0"/>
        </w:rPr>
        <w:t xml:space="preserve"> concerns should be passed to the DSL </w:t>
      </w:r>
      <w:r w:rsidDel="00000000" w:rsidR="00000000" w:rsidRPr="00000000">
        <w:rPr>
          <w:rFonts w:ascii="Calibri" w:cs="Calibri" w:eastAsia="Calibri" w:hAnsi="Calibri"/>
          <w:b w:val="1"/>
          <w:sz w:val="24"/>
          <w:szCs w:val="24"/>
          <w:rtl w:val="0"/>
        </w:rPr>
        <w:t xml:space="preserve">without delay, </w:t>
      </w:r>
      <w:r w:rsidDel="00000000" w:rsidR="00000000" w:rsidRPr="00000000">
        <w:rPr>
          <w:rFonts w:ascii="Calibri" w:cs="Calibri" w:eastAsia="Calibri" w:hAnsi="Calibri"/>
          <w:sz w:val="24"/>
          <w:szCs w:val="24"/>
          <w:rtl w:val="0"/>
        </w:rPr>
        <w:t xml:space="preserve">either written or verbal (followed as soon as possible by a written report)</w:t>
      </w:r>
    </w:p>
    <w:p w:rsidR="00000000" w:rsidDel="00000000" w:rsidP="00000000" w:rsidRDefault="00000000" w:rsidRPr="00000000" w14:paraId="000002F7">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 Protection information will be kept in a separate Child Protection file for each child, stored in a separate secure cabinet </w:t>
      </w:r>
      <w:r w:rsidDel="00000000" w:rsidR="00000000" w:rsidRPr="00000000">
        <w:rPr>
          <w:rFonts w:ascii="Calibri" w:cs="Calibri" w:eastAsia="Calibri" w:hAnsi="Calibri"/>
          <w:sz w:val="24"/>
          <w:szCs w:val="24"/>
          <w:rtl w:val="0"/>
        </w:rPr>
        <w:t xml:space="preserve">[and/or CPOMS. If CPOMS, then settings will ensure that Child Protection information is secure and can only be accessed and viewed by those permitted to]</w:t>
      </w:r>
      <w:r w:rsidDel="00000000" w:rsidR="00000000" w:rsidRPr="00000000">
        <w:rPr>
          <w:rFonts w:ascii="Calibri" w:cs="Calibri" w:eastAsia="Calibri" w:hAnsi="Calibri"/>
          <w:sz w:val="24"/>
          <w:szCs w:val="24"/>
          <w:rtl w:val="0"/>
        </w:rPr>
        <w:t xml:space="preserve">. 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rsidR="00000000" w:rsidDel="00000000" w:rsidP="00000000" w:rsidRDefault="00000000" w:rsidRPr="00000000" w14:paraId="000002F9">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A">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rsidR="00000000" w:rsidDel="00000000" w:rsidP="00000000" w:rsidRDefault="00000000" w:rsidRPr="00000000" w14:paraId="000002F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 </w:t>
      </w:r>
      <w:r w:rsidDel="00000000" w:rsidR="00000000" w:rsidRPr="00000000">
        <w:rPr>
          <w:rFonts w:ascii="Calibri" w:cs="Calibri" w:eastAsia="Calibri" w:hAnsi="Calibri"/>
          <w:sz w:val="24"/>
          <w:szCs w:val="24"/>
          <w:rtl w:val="0"/>
        </w:rPr>
        <w:t xml:space="preserve">form of electronic records via CPOMS audit features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or a written confirmation of receipt from the receiving school and/or evidence of recorded delivery. </w:t>
      </w:r>
      <w:r w:rsidDel="00000000" w:rsidR="00000000" w:rsidRPr="00000000">
        <w:rPr>
          <w:rFonts w:ascii="Calibri" w:cs="Calibri" w:eastAsia="Calibri" w:hAnsi="Calibri"/>
          <w:sz w:val="24"/>
          <w:szCs w:val="24"/>
          <w:rtl w:val="0"/>
        </w:rPr>
        <w:t xml:space="preserve">Where child protection files are electronic the DSL will speak with the DSL of the receiving school and ensure they are aware of the protection concerns.</w:t>
      </w:r>
      <w:r w:rsidDel="00000000" w:rsidR="00000000" w:rsidRPr="00000000">
        <w:rPr>
          <w:rtl w:val="0"/>
        </w:rPr>
      </w:r>
    </w:p>
    <w:p w:rsidR="00000000" w:rsidDel="00000000" w:rsidP="00000000" w:rsidRDefault="00000000" w:rsidRPr="00000000" w14:paraId="000002F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a parent elects to remove their child from the school roll to home educate, the school will make arrangements to pass any safeguarding concerns to the Local Authority. </w:t>
      </w:r>
    </w:p>
    <w:p w:rsidR="00000000" w:rsidDel="00000000" w:rsidP="00000000" w:rsidRDefault="00000000" w:rsidRPr="00000000" w14:paraId="000002F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refer to our Trust Data Protection policies.</w:t>
      </w:r>
    </w:p>
    <w:p w:rsidR="00000000" w:rsidDel="00000000" w:rsidP="00000000" w:rsidRDefault="00000000" w:rsidRPr="00000000" w14:paraId="000002FF">
      <w:pPr>
        <w:spacing w:after="160" w:line="259"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300">
      <w:pPr>
        <w:spacing w:after="160" w:line="259"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301">
      <w:pPr>
        <w:spacing w:after="160" w:line="259"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302">
      <w:pPr>
        <w:pBdr>
          <w:top w:color="000000" w:space="1" w:sz="4" w:val="single"/>
          <w:left w:color="000000" w:space="4" w:sz="4" w:val="single"/>
          <w:bottom w:color="000000" w:space="1" w:sz="4" w:val="single"/>
          <w:right w:color="000000" w:space="4" w:sz="4" w:val="single"/>
          <w:between w:color="000000" w:space="1" w:sz="4" w:val="single"/>
        </w:pBdr>
        <w:shd w:fill="9cc3e5" w:val="clear"/>
        <w:spacing w:after="160" w:line="259"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PROCEDURES FOR DEALING WITH CONCERNS ABOUT STAFF</w:t>
      </w:r>
    </w:p>
    <w:p w:rsidR="00000000" w:rsidDel="00000000" w:rsidP="00000000" w:rsidRDefault="00000000" w:rsidRPr="00000000" w14:paraId="00000303">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staff should do if they have safeguarding concerns about another member of staff</w:t>
      </w:r>
    </w:p>
    <w:p w:rsidR="00000000" w:rsidDel="00000000" w:rsidP="00000000" w:rsidRDefault="00000000" w:rsidRPr="00000000" w14:paraId="00000304">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5">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staff have safeguarding concerns or an allegation of abuse is made about another member of staff (including supply staff, volunteers and contractors) posing a risk of harm to children this should be reported to the </w:t>
      </w:r>
      <w:r w:rsidDel="00000000" w:rsidR="00000000" w:rsidRPr="00000000">
        <w:rPr>
          <w:rFonts w:ascii="Calibri" w:cs="Calibri" w:eastAsia="Calibri" w:hAnsi="Calibri"/>
          <w:sz w:val="24"/>
          <w:szCs w:val="24"/>
          <w:rtl w:val="0"/>
        </w:rPr>
        <w:t xml:space="preserve">headteacher. However, if it is a low level concern this should be reported to the DSL</w:t>
      </w:r>
      <w:r w:rsidDel="00000000" w:rsidR="00000000" w:rsidRPr="00000000">
        <w:rPr>
          <w:rFonts w:ascii="Calibri" w:cs="Calibri" w:eastAsia="Calibri" w:hAnsi="Calibri"/>
          <w:sz w:val="24"/>
          <w:szCs w:val="24"/>
          <w:rtl w:val="0"/>
        </w:rPr>
        <w:t xml:space="preserve">. Where there are concerns about the headteacher this should be referred to </w:t>
      </w:r>
      <w:r w:rsidDel="00000000" w:rsidR="00000000" w:rsidRPr="00000000">
        <w:rPr>
          <w:rFonts w:ascii="Calibri" w:cs="Calibri" w:eastAsia="Calibri" w:hAnsi="Calibri"/>
          <w:sz w:val="24"/>
          <w:szCs w:val="24"/>
          <w:rtl w:val="0"/>
        </w:rPr>
        <w:t xml:space="preserve">the chair of the Academy Education Board</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06">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rsidR="00000000" w:rsidDel="00000000" w:rsidP="00000000" w:rsidRDefault="00000000" w:rsidRPr="00000000" w14:paraId="00000308">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9">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staff should do if they have concerns about safeguarding practices within the school</w:t>
      </w:r>
    </w:p>
    <w:p w:rsidR="00000000" w:rsidDel="00000000" w:rsidP="00000000" w:rsidRDefault="00000000" w:rsidRPr="00000000" w14:paraId="0000030A">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rsidR="00000000" w:rsidDel="00000000" w:rsidP="00000000" w:rsidRDefault="00000000" w:rsidRPr="00000000" w14:paraId="0000030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a staff member feels unable to raise an issue with the school, or feels their genuine concerns are not being addressed, other whistleblowing channels are available, such as the NSPCC whistleblowing advice line. Contact details are on the Key External Contacts page.</w:t>
      </w:r>
    </w:p>
    <w:p w:rsidR="00000000" w:rsidDel="00000000" w:rsidP="00000000" w:rsidRDefault="00000000" w:rsidRPr="00000000" w14:paraId="0000030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E">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F">
      <w:pPr>
        <w:shd w:fill="002060" w:val="clear"/>
        <w:spacing w:after="160" w:line="259" w:lineRule="auto"/>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MANAGING SAFEGUARDING CONCERNS AND ALLEGATIONS MADE AGAINST STAFF, VOLUNTEERS AND CONTRACTORS</w:t>
      </w:r>
    </w:p>
    <w:p w:rsidR="00000000" w:rsidDel="00000000" w:rsidP="00000000" w:rsidRDefault="00000000" w:rsidRPr="00000000" w14:paraId="00000310">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Allegations that meet the harms threshold</w:t>
      </w:r>
    </w:p>
    <w:p w:rsidR="00000000" w:rsidDel="00000000" w:rsidP="00000000" w:rsidRDefault="00000000" w:rsidRPr="00000000" w14:paraId="0000031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2">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All allegations will be investigated thoroughly and as a matter of urgency. They will be dealt with quickly, fairly and consistently. Protection will be provided for the child and the person subject to the allegation will be supported.</w:t>
      </w:r>
      <w:r w:rsidDel="00000000" w:rsidR="00000000" w:rsidRPr="00000000">
        <w:rPr>
          <w:rtl w:val="0"/>
        </w:rPr>
      </w:r>
    </w:p>
    <w:p w:rsidR="00000000" w:rsidDel="00000000" w:rsidP="00000000" w:rsidRDefault="00000000" w:rsidRPr="00000000" w14:paraId="00000313">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14">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always ensure that the procedures outlined in the</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local authority arrangements for managing allegations</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and Part 4 of </w:t>
      </w:r>
      <w:r w:rsidDel="00000000" w:rsidR="00000000" w:rsidRPr="00000000">
        <w:rPr>
          <w:rFonts w:ascii="Calibri" w:cs="Calibri" w:eastAsia="Calibri" w:hAnsi="Calibri"/>
          <w:i w:val="1"/>
          <w:sz w:val="24"/>
          <w:szCs w:val="24"/>
          <w:rtl w:val="0"/>
        </w:rPr>
        <w:t xml:space="preserve">‘Keeping Children Safe in Education’</w:t>
      </w:r>
      <w:r w:rsidDel="00000000" w:rsidR="00000000" w:rsidRPr="00000000">
        <w:rPr>
          <w:rFonts w:ascii="Calibri" w:cs="Calibri" w:eastAsia="Calibri" w:hAnsi="Calibri"/>
          <w:sz w:val="24"/>
          <w:szCs w:val="24"/>
          <w:rtl w:val="0"/>
        </w:rPr>
        <w:t xml:space="preserve">, DfE are adhered to and where appropriate, we will seek advice from the LADO.</w:t>
      </w:r>
    </w:p>
    <w:p w:rsidR="00000000" w:rsidDel="00000000" w:rsidP="00000000" w:rsidRDefault="00000000" w:rsidRPr="00000000" w14:paraId="00000315">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Allegations that might indicate a person would pose a risk of harm if they continue to work in their present position, or in any capacity with children in school would apply when staff (including volunteers and supply staff) have (or alleged to have):</w:t>
      </w:r>
    </w:p>
    <w:p w:rsidR="00000000" w:rsidDel="00000000" w:rsidP="00000000" w:rsidRDefault="00000000" w:rsidRPr="00000000" w14:paraId="00000317">
      <w:pPr>
        <w:numPr>
          <w:ilvl w:val="0"/>
          <w:numId w:val="2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behaved in a way that has harmed a child, or may have harmed a child and/or;</w:t>
      </w:r>
    </w:p>
    <w:p w:rsidR="00000000" w:rsidDel="00000000" w:rsidP="00000000" w:rsidRDefault="00000000" w:rsidRPr="00000000" w14:paraId="00000318">
      <w:pPr>
        <w:numPr>
          <w:ilvl w:val="0"/>
          <w:numId w:val="2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possibly committed a criminal offence against or related to a child and/or;</w:t>
      </w:r>
    </w:p>
    <w:p w:rsidR="00000000" w:rsidDel="00000000" w:rsidP="00000000" w:rsidRDefault="00000000" w:rsidRPr="00000000" w14:paraId="00000319">
      <w:pPr>
        <w:numPr>
          <w:ilvl w:val="0"/>
          <w:numId w:val="2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behaved towards a child or children in a way that indicates he or she may pose a risk of harm to children; and/or</w:t>
      </w:r>
    </w:p>
    <w:p w:rsidR="00000000" w:rsidDel="00000000" w:rsidP="00000000" w:rsidRDefault="00000000" w:rsidRPr="00000000" w14:paraId="0000031A">
      <w:pPr>
        <w:numPr>
          <w:ilvl w:val="0"/>
          <w:numId w:val="2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behaved or may have behaved in a way that indicates they may not be suitable to work with children.</w:t>
      </w:r>
    </w:p>
    <w:p w:rsidR="00000000" w:rsidDel="00000000" w:rsidP="00000000" w:rsidRDefault="00000000" w:rsidRPr="00000000" w14:paraId="0000031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last bullet point includes behaviour that may have happened outside of school, that might make an individual unsuitable to work with children, this is known as transferable risk.</w:t>
      </w:r>
    </w:p>
    <w:p w:rsidR="00000000" w:rsidDel="00000000" w:rsidP="00000000" w:rsidRDefault="00000000" w:rsidRPr="00000000" w14:paraId="0000031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appropriate, an assessment of transferable risk to children with whom the person works will be undertaken. If in doubt we will seek advice from the LADO.</w:t>
      </w:r>
    </w:p>
    <w:p w:rsidR="00000000" w:rsidDel="00000000" w:rsidP="00000000" w:rsidRDefault="00000000" w:rsidRPr="00000000" w14:paraId="0000031D">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an allegation is made against an adult that meets the above criteria it should be reported immediately to the </w:t>
      </w:r>
      <w:r w:rsidDel="00000000" w:rsidR="00000000" w:rsidRPr="00000000">
        <w:rPr>
          <w:rFonts w:ascii="Calibri" w:cs="Calibri" w:eastAsia="Calibri" w:hAnsi="Calibri"/>
          <w:sz w:val="24"/>
          <w:szCs w:val="24"/>
          <w:rtl w:val="0"/>
        </w:rPr>
        <w:t xml:space="preserve">headteacher </w:t>
      </w:r>
      <w:r w:rsidDel="00000000" w:rsidR="00000000" w:rsidRPr="00000000">
        <w:rPr>
          <w:rFonts w:ascii="Calibri" w:cs="Calibri" w:eastAsia="Calibri" w:hAnsi="Calibri"/>
          <w:sz w:val="24"/>
          <w:szCs w:val="24"/>
          <w:rtl w:val="0"/>
        </w:rPr>
        <w:t xml:space="preserve">who is the ‘case manager’.</w:t>
      </w:r>
    </w:p>
    <w:p w:rsidR="00000000" w:rsidDel="00000000" w:rsidP="00000000" w:rsidRDefault="00000000" w:rsidRPr="00000000" w14:paraId="0000031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includes allegations made against agency and supply staff, volunteers and contractors. Should an allegation be made against the headteacher, this will be reported to the </w:t>
      </w:r>
      <w:r w:rsidDel="00000000" w:rsidR="00000000" w:rsidRPr="00000000">
        <w:rPr>
          <w:rFonts w:ascii="Calibri" w:cs="Calibri" w:eastAsia="Calibri" w:hAnsi="Calibri"/>
          <w:sz w:val="24"/>
          <w:szCs w:val="24"/>
          <w:rtl w:val="0"/>
        </w:rPr>
        <w:t xml:space="preserve">Chair of the Academy Education Board</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20">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event that neither the </w:t>
      </w:r>
      <w:r w:rsidDel="00000000" w:rsidR="00000000" w:rsidRPr="00000000">
        <w:rPr>
          <w:rFonts w:ascii="Calibri" w:cs="Calibri" w:eastAsia="Calibri" w:hAnsi="Calibri"/>
          <w:sz w:val="24"/>
          <w:szCs w:val="24"/>
          <w:rtl w:val="0"/>
        </w:rPr>
        <w:t xml:space="preserve">headteacher </w:t>
      </w:r>
      <w:r w:rsidDel="00000000" w:rsidR="00000000" w:rsidRPr="00000000">
        <w:rPr>
          <w:rFonts w:ascii="Calibri" w:cs="Calibri" w:eastAsia="Calibri" w:hAnsi="Calibri"/>
          <w:sz w:val="24"/>
          <w:szCs w:val="24"/>
          <w:rtl w:val="0"/>
        </w:rPr>
        <w:t xml:space="preserve">nor </w:t>
      </w:r>
      <w:r w:rsidDel="00000000" w:rsidR="00000000" w:rsidRPr="00000000">
        <w:rPr>
          <w:rFonts w:ascii="Calibri" w:cs="Calibri" w:eastAsia="Calibri" w:hAnsi="Calibri"/>
          <w:sz w:val="24"/>
          <w:szCs w:val="24"/>
          <w:rtl w:val="0"/>
        </w:rPr>
        <w:t xml:space="preserve">chair of the Academy Education Board </w:t>
      </w:r>
      <w:r w:rsidDel="00000000" w:rsidR="00000000" w:rsidRPr="00000000">
        <w:rPr>
          <w:rFonts w:ascii="Calibri" w:cs="Calibri" w:eastAsia="Calibri" w:hAnsi="Calibri"/>
          <w:sz w:val="24"/>
          <w:szCs w:val="24"/>
          <w:rtl w:val="0"/>
        </w:rPr>
        <w:t xml:space="preserve">is contactable on that day, the information must be passed to and dealt with by either </w:t>
      </w:r>
      <w:r w:rsidDel="00000000" w:rsidR="00000000" w:rsidRPr="00000000">
        <w:rPr>
          <w:rFonts w:ascii="Calibri" w:cs="Calibri" w:eastAsia="Calibri" w:hAnsi="Calibri"/>
          <w:sz w:val="24"/>
          <w:szCs w:val="24"/>
          <w:rtl w:val="0"/>
        </w:rPr>
        <w:t xml:space="preserve">the member of staff acting as headteacher/the DSL, the vice chair of the Academy Education Board </w:t>
      </w:r>
      <w:r w:rsidDel="00000000" w:rsidR="00000000" w:rsidRPr="00000000">
        <w:rPr>
          <w:rFonts w:ascii="Calibri" w:cs="Calibri" w:eastAsia="Calibri" w:hAnsi="Calibri"/>
          <w:sz w:val="24"/>
          <w:szCs w:val="24"/>
          <w:rtl w:val="0"/>
        </w:rPr>
        <w:t xml:space="preserve">or the LADO</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321">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case manager will conduct basic enquiries in line with local procedures and KCSIE to establish the facts to help determine whether there is any foundation to the allegation, being careful not to jeopardise any future police investigation. </w:t>
      </w:r>
    </w:p>
    <w:p w:rsidR="00000000" w:rsidDel="00000000" w:rsidP="00000000" w:rsidRDefault="00000000" w:rsidRPr="00000000" w14:paraId="0000032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4">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there is cause to suspect a child is suffering, or is likely to suffer significant harm, a strategy discussion involving the police and/or children’s social care will be convened. Cases of suspected abuse will be referred to children’s social care.</w:t>
      </w:r>
    </w:p>
    <w:p w:rsidR="00000000" w:rsidDel="00000000" w:rsidP="00000000" w:rsidRDefault="00000000" w:rsidRPr="00000000" w14:paraId="00000325">
      <w:pPr>
        <w:spacing w:after="0" w:line="240" w:lineRule="auto"/>
        <w:jc w:val="both"/>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The case manager will immediately discuss with the LADO, the nature, content and context of the allegation and agree on a course of action. Where the case manager deems there to be an immediate risk to children or a criminal offence has been committed, the police will be contacted immediately. All discussions, agreed actions and communications will be recorded in writing using the </w:t>
      </w:r>
      <w:r w:rsidDel="00000000" w:rsidR="00000000" w:rsidRPr="00000000">
        <w:rPr>
          <w:rFonts w:ascii="Calibri" w:cs="Calibri" w:eastAsia="Calibri" w:hAnsi="Calibri"/>
          <w:sz w:val="24"/>
          <w:szCs w:val="24"/>
          <w:rtl w:val="0"/>
        </w:rPr>
        <w:t xml:space="preserve">staff member - cause for concern form.</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The LADO should be informed within one day of any allegations made to the case manager and any actions taken.</w:t>
      </w:r>
      <w:r w:rsidDel="00000000" w:rsidR="00000000" w:rsidRPr="00000000">
        <w:rPr>
          <w:rtl w:val="0"/>
        </w:rPr>
      </w:r>
    </w:p>
    <w:p w:rsidR="00000000" w:rsidDel="00000000" w:rsidP="00000000" w:rsidRDefault="00000000" w:rsidRPr="00000000" w14:paraId="00000326">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 initial discussion leads to no further action, the case manager and the LADO will record the decision and justification for it and agree on what information should be put in writing to the individual concerned.</w:t>
      </w:r>
    </w:p>
    <w:p w:rsidR="00000000" w:rsidDel="00000000" w:rsidP="00000000" w:rsidRDefault="00000000" w:rsidRPr="00000000" w14:paraId="00000328">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rsidR="00000000" w:rsidDel="00000000" w:rsidP="00000000" w:rsidRDefault="00000000" w:rsidRPr="00000000" w14:paraId="0000032A">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rsidR="00000000" w:rsidDel="00000000" w:rsidP="00000000" w:rsidRDefault="00000000" w:rsidRPr="00000000" w14:paraId="0000032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case manager will monitor the progress of the case to ensure that it is dealt with as quickly as possible in a thorough and fair process.</w:t>
      </w:r>
    </w:p>
    <w:p w:rsidR="00000000" w:rsidDel="00000000" w:rsidP="00000000" w:rsidRDefault="00000000" w:rsidRPr="00000000" w14:paraId="0000032E">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rsidR="00000000" w:rsidDel="00000000" w:rsidP="00000000" w:rsidRDefault="00000000" w:rsidRPr="00000000" w14:paraId="00000330">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rsidR="00000000" w:rsidDel="00000000" w:rsidP="00000000" w:rsidRDefault="00000000" w:rsidRPr="00000000" w14:paraId="0000033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rsidR="00000000" w:rsidDel="00000000" w:rsidP="00000000" w:rsidRDefault="00000000" w:rsidRPr="00000000" w14:paraId="0000033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case of a member of teaching staff, the case manager must consider making a referral to the TRA to consider prohibiting the individual from teaching.</w:t>
      </w:r>
    </w:p>
    <w:p w:rsidR="00000000" w:rsidDel="00000000" w:rsidP="00000000" w:rsidRDefault="00000000" w:rsidRPr="00000000" w14:paraId="00000334">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5">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an allegation is made against a supply teacher, agency worker or contractor, the headteacher will liaise closely with the agency involved. The headteacher will ensure that any allegations are dealt with following the school’s procedures and in liaison with the LADO.</w:t>
      </w:r>
    </w:p>
    <w:p w:rsidR="00000000" w:rsidDel="00000000" w:rsidP="00000000" w:rsidRDefault="00000000" w:rsidRPr="00000000" w14:paraId="00000336">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an allegation is made against a trustee or a  governor, the CEO/headteacher will follow local authority arrangements for managing allegations, liaising with the LADO.</w:t>
      </w:r>
    </w:p>
    <w:p w:rsidR="00000000" w:rsidDel="00000000" w:rsidP="00000000" w:rsidRDefault="00000000" w:rsidRPr="00000000" w14:paraId="00000338">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rsidR="00000000" w:rsidDel="00000000" w:rsidP="00000000" w:rsidRDefault="00000000" w:rsidRPr="00000000" w14:paraId="0000033A">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rsidR="00000000" w:rsidDel="00000000" w:rsidP="00000000" w:rsidRDefault="00000000" w:rsidRPr="00000000" w14:paraId="0000033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Allegations proven to be unsubstantiated, unfounded, false or malicious will not be included in employer references.</w:t>
      </w:r>
    </w:p>
    <w:p w:rsidR="00000000" w:rsidDel="00000000" w:rsidP="00000000" w:rsidRDefault="00000000" w:rsidRPr="00000000" w14:paraId="0000033D">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an allegation is shown to be deliberately invented or malicious, the headteacher will consider whether disciplinary action should be taken against a child, or whether the police should be asked to consider action against an adult.</w:t>
      </w:r>
    </w:p>
    <w:p w:rsidR="00000000" w:rsidDel="00000000" w:rsidP="00000000" w:rsidRDefault="00000000" w:rsidRPr="00000000" w14:paraId="0000033F">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40">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 will make every effort to maintain confidentiality and guard against unwanted publicity while an allegation is being investigated or considered. </w:t>
      </w:r>
    </w:p>
    <w:p w:rsidR="00000000" w:rsidDel="00000000" w:rsidP="00000000" w:rsidRDefault="00000000" w:rsidRPr="00000000" w14:paraId="0000034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conclusion of a case in which the allegation is substantiated, the case manager and the LADO will review the case to determine whether there are any improvements to be made to the school’s procedures or practices to help prevent similar events in the future.</w:t>
      </w:r>
    </w:p>
    <w:p w:rsidR="00000000" w:rsidDel="00000000" w:rsidP="00000000" w:rsidRDefault="00000000" w:rsidRPr="00000000" w14:paraId="00000343">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4">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Allegations against a teacher who is no longer teaching should be referred to the police. Non recent allegations of abuse should be reported to the LADO who will liaise with other agencies. Abuse can be reported no matter how long ago it happened.</w:t>
      </w:r>
    </w:p>
    <w:p w:rsidR="00000000" w:rsidDel="00000000" w:rsidP="00000000" w:rsidRDefault="00000000" w:rsidRPr="00000000" w14:paraId="0000034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6">
      <w:pPr>
        <w:spacing w:after="0" w:line="240" w:lineRule="auto"/>
        <w:rPr>
          <w:rFonts w:ascii="Calibri" w:cs="Calibri" w:eastAsia="Calibri" w:hAnsi="Calibri"/>
          <w:b w:val="1"/>
          <w:color w:val="ff0000"/>
          <w:sz w:val="24"/>
          <w:szCs w:val="24"/>
        </w:rPr>
      </w:pPr>
      <w:r w:rsidDel="00000000" w:rsidR="00000000" w:rsidRPr="00000000">
        <w:rPr>
          <w:rFonts w:ascii="Calibri" w:cs="Calibri" w:eastAsia="Calibri" w:hAnsi="Calibri"/>
          <w:b w:val="1"/>
          <w:sz w:val="24"/>
          <w:szCs w:val="24"/>
          <w:rtl w:val="0"/>
        </w:rPr>
        <w:t xml:space="preserve">Low-level concerns</w:t>
      </w:r>
      <w:r w:rsidDel="00000000" w:rsidR="00000000" w:rsidRPr="00000000">
        <w:rPr>
          <w:rtl w:val="0"/>
        </w:rPr>
      </w:r>
    </w:p>
    <w:p w:rsidR="00000000" w:rsidDel="00000000" w:rsidP="00000000" w:rsidRDefault="00000000" w:rsidRPr="00000000" w14:paraId="00000347">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34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concerns about all adults working in or on behalf of the school (including supply teachers, volunteers and contractors) will be dealt with promptly and appropriately.</w:t>
      </w:r>
    </w:p>
    <w:p w:rsidR="00000000" w:rsidDel="00000000" w:rsidP="00000000" w:rsidRDefault="00000000" w:rsidRPr="00000000" w14:paraId="00000349">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A">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term ‘low-level’ concern does not mean that it is insignificant, it means that the behaviour towards a child does not meet the criteria indicated in the allegations section above.</w:t>
      </w:r>
    </w:p>
    <w:p w:rsidR="00000000" w:rsidDel="00000000" w:rsidP="00000000" w:rsidRDefault="00000000" w:rsidRPr="00000000" w14:paraId="0000034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low-level concern is any concern, no matter how small, and even if no more than causing a sense of unease or a nagging doubt.</w:t>
      </w:r>
    </w:p>
    <w:p w:rsidR="00000000" w:rsidDel="00000000" w:rsidP="00000000" w:rsidRDefault="00000000" w:rsidRPr="00000000" w14:paraId="0000034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rsidR="00000000" w:rsidDel="00000000" w:rsidP="00000000" w:rsidRDefault="00000000" w:rsidRPr="00000000" w14:paraId="0000034D">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Such behaviour can exist on a wide spectrum; examples could include, but are not limited to:</w:t>
      </w:r>
    </w:p>
    <w:p w:rsidR="00000000" w:rsidDel="00000000" w:rsidP="00000000" w:rsidRDefault="00000000" w:rsidRPr="00000000" w14:paraId="0000034F">
      <w:pPr>
        <w:numPr>
          <w:ilvl w:val="0"/>
          <w:numId w:val="6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Being over friendly with children</w:t>
      </w:r>
    </w:p>
    <w:p w:rsidR="00000000" w:rsidDel="00000000" w:rsidP="00000000" w:rsidRDefault="00000000" w:rsidRPr="00000000" w14:paraId="00000350">
      <w:pPr>
        <w:numPr>
          <w:ilvl w:val="0"/>
          <w:numId w:val="6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Having favourites</w:t>
      </w:r>
    </w:p>
    <w:p w:rsidR="00000000" w:rsidDel="00000000" w:rsidP="00000000" w:rsidRDefault="00000000" w:rsidRPr="00000000" w14:paraId="00000351">
      <w:pPr>
        <w:numPr>
          <w:ilvl w:val="0"/>
          <w:numId w:val="6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Taking photographs of children on their mobile phone</w:t>
      </w:r>
    </w:p>
    <w:p w:rsidR="00000000" w:rsidDel="00000000" w:rsidP="00000000" w:rsidRDefault="00000000" w:rsidRPr="00000000" w14:paraId="00000352">
      <w:pPr>
        <w:numPr>
          <w:ilvl w:val="0"/>
          <w:numId w:val="6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Using inappropriate language </w:t>
      </w:r>
      <w:r w:rsidDel="00000000" w:rsidR="00000000" w:rsidRPr="00000000">
        <w:rPr>
          <w:rFonts w:ascii="Calibri" w:cs="Calibri" w:eastAsia="Calibri" w:hAnsi="Calibri"/>
          <w:sz w:val="24"/>
          <w:szCs w:val="24"/>
          <w:rtl w:val="0"/>
        </w:rPr>
        <w:t xml:space="preserve">or tone</w:t>
      </w:r>
      <w:r w:rsidDel="00000000" w:rsidR="00000000" w:rsidRPr="00000000">
        <w:rPr>
          <w:rtl w:val="0"/>
        </w:rPr>
      </w:r>
    </w:p>
    <w:p w:rsidR="00000000" w:rsidDel="00000000" w:rsidP="00000000" w:rsidRDefault="00000000" w:rsidRPr="00000000" w14:paraId="0000035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4">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Low-level concerns about a member of staff should be reported immediately to the </w:t>
      </w:r>
      <w:r w:rsidDel="00000000" w:rsidR="00000000" w:rsidRPr="00000000">
        <w:rPr>
          <w:rFonts w:ascii="Calibri" w:cs="Calibri" w:eastAsia="Calibri" w:hAnsi="Calibri"/>
          <w:sz w:val="24"/>
          <w:szCs w:val="24"/>
          <w:rtl w:val="0"/>
        </w:rPr>
        <w:t xml:space="preserve">DSL/headteacher. If the concern is reported to the DSL, the headteacher should ultimately be informed and make any final decisions on how to respond. </w:t>
      </w:r>
      <w:r w:rsidDel="00000000" w:rsidR="00000000" w:rsidRPr="00000000">
        <w:rPr>
          <w:rFonts w:ascii="Calibri" w:cs="Calibri" w:eastAsia="Calibri" w:hAnsi="Calibri"/>
          <w:sz w:val="24"/>
          <w:szCs w:val="24"/>
          <w:rtl w:val="0"/>
        </w:rPr>
        <w:t xml:space="preserve">Where the concern is about the </w:t>
      </w:r>
      <w:r w:rsidDel="00000000" w:rsidR="00000000" w:rsidRPr="00000000">
        <w:rPr>
          <w:rFonts w:ascii="Calibri" w:cs="Calibri" w:eastAsia="Calibri" w:hAnsi="Calibri"/>
          <w:sz w:val="24"/>
          <w:szCs w:val="24"/>
          <w:rtl w:val="0"/>
        </w:rPr>
        <w:t xml:space="preserve">DSL it should be reported to the headteacher and where it is about the headteacher it should be reported to the chair of the Academy Education Board.</w:t>
      </w:r>
    </w:p>
    <w:p w:rsidR="00000000" w:rsidDel="00000000" w:rsidP="00000000" w:rsidRDefault="00000000" w:rsidRPr="00000000" w14:paraId="00000355">
      <w:pPr>
        <w:spacing w:after="0" w:line="240" w:lineRule="auto"/>
        <w:jc w:val="both"/>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35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Low-level concerns about a supply teacher or contractor should be reported as above.</w:t>
      </w:r>
    </w:p>
    <w:p w:rsidR="00000000" w:rsidDel="00000000" w:rsidP="00000000" w:rsidRDefault="00000000" w:rsidRPr="00000000" w14:paraId="0000035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sz w:val="24"/>
          <w:szCs w:val="24"/>
          <w:rtl w:val="0"/>
        </w:rPr>
        <w:t xml:space="preserve">DSL/headteacher </w:t>
      </w:r>
      <w:r w:rsidDel="00000000" w:rsidR="00000000" w:rsidRPr="00000000">
        <w:rPr>
          <w:rFonts w:ascii="Calibri" w:cs="Calibri" w:eastAsia="Calibri" w:hAnsi="Calibri"/>
          <w:sz w:val="24"/>
          <w:szCs w:val="24"/>
          <w:rtl w:val="0"/>
        </w:rPr>
        <w:t xml:space="preserve">will notify the employer so that any patterns of inappropriate behaviour can be identified.</w:t>
      </w:r>
    </w:p>
    <w:p w:rsidR="00000000" w:rsidDel="00000000" w:rsidP="00000000" w:rsidRDefault="00000000" w:rsidRPr="00000000" w14:paraId="00000358">
      <w:pPr>
        <w:spacing w:after="0" w:line="240" w:lineRule="auto"/>
        <w:jc w:val="both"/>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35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low-level concerns will be recorded by the </w:t>
      </w:r>
      <w:r w:rsidDel="00000000" w:rsidR="00000000" w:rsidRPr="00000000">
        <w:rPr>
          <w:rFonts w:ascii="Calibri" w:cs="Calibri" w:eastAsia="Calibri" w:hAnsi="Calibri"/>
          <w:sz w:val="24"/>
          <w:szCs w:val="24"/>
          <w:rtl w:val="0"/>
        </w:rPr>
        <w:t xml:space="preserve">DSL/headteacher </w:t>
      </w:r>
      <w:r w:rsidDel="00000000" w:rsidR="00000000" w:rsidRPr="00000000">
        <w:rPr>
          <w:rFonts w:ascii="Calibri" w:cs="Calibri" w:eastAsia="Calibri" w:hAnsi="Calibri"/>
          <w:sz w:val="24"/>
          <w:szCs w:val="24"/>
          <w:rtl w:val="0"/>
        </w:rPr>
        <w:t xml:space="preserve">using</w:t>
      </w:r>
      <w:r w:rsidDel="00000000" w:rsidR="00000000" w:rsidRPr="00000000">
        <w:rPr>
          <w:rFonts w:ascii="Calibri" w:cs="Calibri" w:eastAsia="Calibri" w:hAnsi="Calibri"/>
          <w:sz w:val="24"/>
          <w:szCs w:val="24"/>
          <w:rtl w:val="0"/>
        </w:rPr>
        <w:t xml:space="preserve"> the Staff member - cause for concern form and</w:t>
      </w:r>
      <w:r w:rsidDel="00000000" w:rsidR="00000000" w:rsidRPr="00000000">
        <w:rPr>
          <w:rFonts w:ascii="Calibri" w:cs="Calibri" w:eastAsia="Calibri" w:hAnsi="Calibri"/>
          <w:sz w:val="24"/>
          <w:szCs w:val="24"/>
          <w:rtl w:val="0"/>
        </w:rPr>
        <w:t xml:space="preserve"> stored securely and confidentially.</w:t>
      </w:r>
    </w:p>
    <w:p w:rsidR="00000000" w:rsidDel="00000000" w:rsidP="00000000" w:rsidRDefault="00000000" w:rsidRPr="00000000" w14:paraId="0000035A">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records will be reviewed so that any patterns of inappropriate behaviour can be identified and dealt with</w:t>
      </w:r>
    </w:p>
    <w:p w:rsidR="00000000" w:rsidDel="00000000" w:rsidP="00000000" w:rsidRDefault="00000000" w:rsidRPr="00000000" w14:paraId="0000035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E">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0">
      <w:pPr>
        <w:shd w:fill="002060" w:val="clear"/>
        <w:tabs>
          <w:tab w:val="center" w:leader="none" w:pos="4819"/>
          <w:tab w:val="left" w:leader="none" w:pos="7896"/>
        </w:tabs>
        <w:spacing w:after="160" w:line="259" w:lineRule="auto"/>
        <w:rPr>
          <w:rFonts w:ascii="Calibri" w:cs="Calibri" w:eastAsia="Calibri" w:hAnsi="Calibri"/>
          <w:b w:val="1"/>
          <w:color w:val="ffffff"/>
          <w:sz w:val="28"/>
          <w:szCs w:val="28"/>
        </w:rPr>
      </w:pPr>
      <w:r w:rsidDel="00000000" w:rsidR="00000000" w:rsidRPr="00000000">
        <w:rPr>
          <w:rFonts w:ascii="Calibri" w:cs="Calibri" w:eastAsia="Calibri" w:hAnsi="Calibri"/>
          <w:b w:val="1"/>
          <w:sz w:val="28"/>
          <w:szCs w:val="28"/>
          <w:rtl w:val="0"/>
        </w:rPr>
        <w:tab/>
      </w:r>
      <w:r w:rsidDel="00000000" w:rsidR="00000000" w:rsidRPr="00000000">
        <w:rPr>
          <w:rFonts w:ascii="Calibri" w:cs="Calibri" w:eastAsia="Calibri" w:hAnsi="Calibri"/>
          <w:b w:val="1"/>
          <w:color w:val="ffffff"/>
          <w:sz w:val="28"/>
          <w:szCs w:val="28"/>
          <w:rtl w:val="0"/>
        </w:rPr>
        <w:t xml:space="preserve">SAFER WORKING PRACTICE</w:t>
      </w:r>
      <w:r w:rsidDel="00000000" w:rsidR="00000000" w:rsidRPr="00000000">
        <w:rPr>
          <w:rFonts w:ascii="Calibri" w:cs="Calibri" w:eastAsia="Calibri" w:hAnsi="Calibri"/>
          <w:b w:val="1"/>
          <w:sz w:val="28"/>
          <w:szCs w:val="28"/>
          <w:rtl w:val="0"/>
        </w:rPr>
        <w:tab/>
      </w:r>
      <w:r w:rsidDel="00000000" w:rsidR="00000000" w:rsidRPr="00000000">
        <w:rPr>
          <w:rtl w:val="0"/>
        </w:rPr>
      </w:r>
    </w:p>
    <w:p w:rsidR="00000000" w:rsidDel="00000000" w:rsidP="00000000" w:rsidRDefault="00000000" w:rsidRPr="00000000" w14:paraId="0000036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rsidR="00000000" w:rsidDel="00000000" w:rsidP="00000000" w:rsidRDefault="00000000" w:rsidRPr="00000000" w14:paraId="00000362">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rsidR="00000000" w:rsidDel="00000000" w:rsidP="00000000" w:rsidRDefault="00000000" w:rsidRPr="00000000" w14:paraId="00000364">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5">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rsidR="00000000" w:rsidDel="00000000" w:rsidP="00000000" w:rsidRDefault="00000000" w:rsidRPr="00000000" w14:paraId="00000366">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rsidR="00000000" w:rsidDel="00000000" w:rsidP="00000000" w:rsidRDefault="00000000" w:rsidRPr="00000000" w14:paraId="00000368">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are responsible for their own actions and behaviour and should avoid any conduct </w:t>
      </w:r>
      <w:r w:rsidDel="00000000" w:rsidR="00000000" w:rsidRPr="00000000">
        <w:rPr>
          <w:rFonts w:ascii="Calibri" w:cs="Calibri" w:eastAsia="Calibri" w:hAnsi="Calibri"/>
          <w:sz w:val="24"/>
          <w:szCs w:val="24"/>
          <w:rtl w:val="0"/>
        </w:rPr>
        <w:t xml:space="preserve">in school and outside of school, online and offline,</w:t>
      </w:r>
      <w:r w:rsidDel="00000000" w:rsidR="00000000" w:rsidRPr="00000000">
        <w:rPr>
          <w:rFonts w:ascii="Calibri" w:cs="Calibri" w:eastAsia="Calibri" w:hAnsi="Calibri"/>
          <w:sz w:val="24"/>
          <w:szCs w:val="24"/>
          <w:rtl w:val="0"/>
        </w:rPr>
        <w:t xml:space="preserve"> which would lead any reasonable person to question their motivation and intentions.</w:t>
      </w:r>
    </w:p>
    <w:p w:rsidR="00000000" w:rsidDel="00000000" w:rsidP="00000000" w:rsidRDefault="00000000" w:rsidRPr="00000000" w14:paraId="0000036A">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 advice can be found in ‘Guidance for safer working practices for adults who work with children and young people in education settings’ (Feb 2022) </w:t>
      </w:r>
    </w:p>
    <w:p w:rsidR="00000000" w:rsidDel="00000000" w:rsidP="00000000" w:rsidRDefault="00000000" w:rsidRPr="00000000" w14:paraId="0000036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staff and volunteers are expected to carry out their work in accordance with this guidance and will be made aware that failure to do so could lead to disciplinary action. </w:t>
      </w:r>
    </w:p>
    <w:p w:rsidR="00000000" w:rsidDel="00000000" w:rsidP="00000000" w:rsidRDefault="00000000" w:rsidRPr="00000000" w14:paraId="0000036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E">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F">
      <w:pPr>
        <w:shd w:fill="002060" w:val="clear"/>
        <w:spacing w:after="160" w:line="259" w:lineRule="auto"/>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SAFER RECRUITMENT</w:t>
      </w:r>
    </w:p>
    <w:p w:rsidR="00000000" w:rsidDel="00000000" w:rsidP="00000000" w:rsidRDefault="00000000" w:rsidRPr="00000000" w14:paraId="00000370">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ensure that the headteacher and at least one member of the Academy Education Board have completed appropriate safer recruitment training.  At all times the headteacher and Academy Education Board will ensure that safer recruitment practices are followed in accordance with the requirements of </w:t>
      </w:r>
      <w:r w:rsidDel="00000000" w:rsidR="00000000" w:rsidRPr="00000000">
        <w:rPr>
          <w:rFonts w:ascii="Calibri" w:cs="Calibri" w:eastAsia="Calibri" w:hAnsi="Calibri"/>
          <w:i w:val="1"/>
          <w:sz w:val="24"/>
          <w:szCs w:val="24"/>
          <w:rtl w:val="0"/>
        </w:rPr>
        <w:t xml:space="preserve">‘Keeping Children Safe in Education’</w:t>
      </w:r>
      <w:r w:rsidDel="00000000" w:rsidR="00000000" w:rsidRPr="00000000">
        <w:rPr>
          <w:rFonts w:ascii="Calibri" w:cs="Calibri" w:eastAsia="Calibri" w:hAnsi="Calibri"/>
          <w:sz w:val="24"/>
          <w:szCs w:val="24"/>
          <w:rtl w:val="0"/>
        </w:rPr>
        <w:t xml:space="preserve">, DfE.</w:t>
      </w:r>
    </w:p>
    <w:p w:rsidR="00000000" w:rsidDel="00000000" w:rsidP="00000000" w:rsidRDefault="00000000" w:rsidRPr="00000000" w14:paraId="00000371">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 will follow the recruitment and selection procedures when making decisions about the suitability of prospective employees. This will include: conducting the relevant checks, </w:t>
      </w:r>
      <w:r w:rsidDel="00000000" w:rsidR="00000000" w:rsidRPr="00000000">
        <w:rPr>
          <w:rFonts w:ascii="Calibri" w:cs="Calibri" w:eastAsia="Calibri" w:hAnsi="Calibri"/>
          <w:sz w:val="24"/>
          <w:szCs w:val="24"/>
          <w:rtl w:val="0"/>
        </w:rPr>
        <w:t xml:space="preserve">the school may carry out an online search as part of due diligence on shortlisted candidates this may help identify any incidents or issues that have happened, and are publicly available online, which the school or college might want to explore with the applicant at interview</w:t>
      </w:r>
      <w:r w:rsidDel="00000000" w:rsidR="00000000" w:rsidRPr="00000000">
        <w:rPr>
          <w:rFonts w:ascii="Calibri" w:cs="Calibri" w:eastAsia="Calibri" w:hAnsi="Calibri"/>
          <w:sz w:val="24"/>
          <w:szCs w:val="24"/>
          <w:rtl w:val="0"/>
        </w:rPr>
        <w:t xml:space="preserve">, obtaining appropriate references and information from interviews. </w:t>
      </w:r>
    </w:p>
    <w:p w:rsidR="00000000" w:rsidDel="00000000" w:rsidP="00000000" w:rsidRDefault="00000000" w:rsidRPr="00000000" w14:paraId="0000037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4">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staff work in EYFS or wraparound care for children under the age of 8, we will ensure the appropriate checks are carried out to ensure that individuals are not disqualified under the Childcare Disqualification Regulations 2018.</w:t>
      </w:r>
    </w:p>
    <w:p w:rsidR="00000000" w:rsidDel="00000000" w:rsidP="00000000" w:rsidRDefault="00000000" w:rsidRPr="00000000" w14:paraId="00000375">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6">
      <w:pPr>
        <w:spacing w:after="0" w:line="240" w:lineRule="auto"/>
        <w:jc w:val="both"/>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We will maintain a Single Central Record of all safer recruitment checks carried out in line with statutory requirements. This will include all staff, governors or volunteers who work in regulated activity and any other third parties such as sports coaches etc.</w:t>
      </w:r>
      <w:r w:rsidDel="00000000" w:rsidR="00000000" w:rsidRPr="00000000">
        <w:rPr>
          <w:rtl w:val="0"/>
        </w:rPr>
      </w:r>
    </w:p>
    <w:p w:rsidR="00000000" w:rsidDel="00000000" w:rsidP="00000000" w:rsidRDefault="00000000" w:rsidRPr="00000000" w14:paraId="00000377">
      <w:pPr>
        <w:spacing w:after="0" w:line="240" w:lineRule="auto"/>
        <w:jc w:val="both"/>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37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continue to be vigilant in school and encourage staff to discuss matters both within, and where it is appropriate, outside of the workplace, which may have implications for the safeguarding of children.</w:t>
      </w:r>
    </w:p>
    <w:p w:rsidR="00000000" w:rsidDel="00000000" w:rsidP="00000000" w:rsidRDefault="00000000" w:rsidRPr="00000000" w14:paraId="00000379">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7A">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Visitors</w:t>
      </w:r>
    </w:p>
    <w:p w:rsidR="00000000" w:rsidDel="00000000" w:rsidP="00000000" w:rsidRDefault="00000000" w:rsidRPr="00000000" w14:paraId="0000037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 has clear protocols for visitors to ensure they are suitable and supervised as appropriate.</w:t>
      </w:r>
    </w:p>
    <w:p w:rsidR="00000000" w:rsidDel="00000000" w:rsidP="00000000" w:rsidRDefault="00000000" w:rsidRPr="00000000" w14:paraId="0000037C">
      <w:pPr>
        <w:spacing w:after="0" w:line="240" w:lineRule="auto"/>
        <w:jc w:val="both"/>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37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visitors will be expected to confirm they have an appropriate DBS and will be asked to show photo ID on arrival. The school will keep a record of all visitors.</w:t>
      </w:r>
    </w:p>
    <w:p w:rsidR="00000000" w:rsidDel="00000000" w:rsidP="00000000" w:rsidRDefault="00000000" w:rsidRPr="00000000" w14:paraId="0000037E">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Visitors will be expected to understand that the school promotes British values of democracy, the rule of law, individual liberty and mutual respect and tolerance of those with different faiths and beliefs and that they will need to uphold these during their visit.</w:t>
      </w:r>
    </w:p>
    <w:p w:rsidR="00000000" w:rsidDel="00000000" w:rsidP="00000000" w:rsidRDefault="00000000" w:rsidRPr="00000000" w14:paraId="00000380">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some visits, the school will request a copy of the material to be used to assess its content and relevance to the age group.</w:t>
      </w:r>
    </w:p>
    <w:p w:rsidR="00000000" w:rsidDel="00000000" w:rsidP="00000000" w:rsidRDefault="00000000" w:rsidRPr="00000000" w14:paraId="0000038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during the visit the supervising member of staff deems the content to be inappropriate they will stop the visitor and discuss an alternative approach.</w:t>
      </w:r>
    </w:p>
    <w:p w:rsidR="00000000" w:rsidDel="00000000" w:rsidP="00000000" w:rsidRDefault="00000000" w:rsidRPr="00000000" w14:paraId="00000382">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visit, visitors will be supervised by a member of school staff. Where the visitor will be working on a one-to-one basis with a child, specific safeguarding arrangements will be put in place.</w:t>
      </w:r>
      <w:r w:rsidDel="00000000" w:rsidR="00000000" w:rsidRPr="00000000">
        <w:br w:type="page"/>
      </w:r>
      <w:r w:rsidDel="00000000" w:rsidR="00000000" w:rsidRPr="00000000">
        <w:rPr>
          <w:rtl w:val="0"/>
        </w:rPr>
      </w:r>
    </w:p>
    <w:p w:rsidR="00000000" w:rsidDel="00000000" w:rsidP="00000000" w:rsidRDefault="00000000" w:rsidRPr="00000000" w14:paraId="00000384">
      <w:pPr>
        <w:pBdr>
          <w:top w:color="000000" w:space="1" w:sz="4" w:val="single"/>
          <w:left w:color="000000" w:space="4" w:sz="4" w:val="single"/>
          <w:bottom w:color="000000" w:space="1" w:sz="4" w:val="single"/>
          <w:right w:color="000000" w:space="4" w:sz="4" w:val="single"/>
          <w:between w:color="000000" w:space="1" w:sz="4" w:val="single"/>
        </w:pBdr>
        <w:shd w:fill="9cc3e5" w:val="clear"/>
        <w:spacing w:after="160" w:line="259"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MANAGING SAFEGUARDING</w:t>
      </w:r>
    </w:p>
    <w:p w:rsidR="00000000" w:rsidDel="00000000" w:rsidP="00000000" w:rsidRDefault="00000000" w:rsidRPr="00000000" w14:paraId="00000385">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Trust Board and Academy Education Board </w:t>
      </w:r>
    </w:p>
    <w:p w:rsidR="00000000" w:rsidDel="00000000" w:rsidP="00000000" w:rsidRDefault="00000000" w:rsidRPr="00000000" w14:paraId="00000386">
      <w:pPr>
        <w:spacing w:after="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8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Trust Board and Academy Education Boards are accountable for ensuring the effectiveness of this policy and our compliance with it. Although our Academy Education Boards take collective responsibility to safeguard and promote the welfare of our pupils, we also have a named Trustee and AEB Governor who champions safeguarding within the MAT and within schools.</w:t>
      </w:r>
    </w:p>
    <w:p w:rsidR="00000000" w:rsidDel="00000000" w:rsidP="00000000" w:rsidRDefault="00000000" w:rsidRPr="00000000" w14:paraId="00000388">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Academy Education Boards and proprietors will ensure that all Governors and Trustees receive appropriate safeguarding and child protection (including online) training at induction. This training will equip them with the knowledge to provide strategic challenges to test and assure themselves that the safeguarding policies and procedures in place in schools and colleges are effective. The training will be regularly updated. </w:t>
      </w:r>
    </w:p>
    <w:p w:rsidR="00000000" w:rsidDel="00000000" w:rsidP="00000000" w:rsidRDefault="00000000" w:rsidRPr="00000000" w14:paraId="0000038A">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Trustees and Academy Education Boards will ensure that:</w:t>
      </w:r>
    </w:p>
    <w:p w:rsidR="00000000" w:rsidDel="00000000" w:rsidP="00000000" w:rsidRDefault="00000000" w:rsidRPr="00000000" w14:paraId="0000038C">
      <w:pPr>
        <w:numPr>
          <w:ilvl w:val="0"/>
          <w:numId w:val="61"/>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safeguarding policy is in place and is reviewed annually, is available publicly via our school website and has been written in line with local authority guidance and the requirements of the local multi-agency safeguarding partner policies and procedures.</w:t>
      </w:r>
    </w:p>
    <w:p w:rsidR="00000000" w:rsidDel="00000000" w:rsidP="00000000" w:rsidRDefault="00000000" w:rsidRPr="00000000" w14:paraId="0000038D">
      <w:pPr>
        <w:numPr>
          <w:ilvl w:val="0"/>
          <w:numId w:val="61"/>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school contributes to inter-agency working in line with Working Together to Safeguard Children (2023).</w:t>
      </w:r>
    </w:p>
    <w:p w:rsidR="00000000" w:rsidDel="00000000" w:rsidP="00000000" w:rsidRDefault="00000000" w:rsidRPr="00000000" w14:paraId="0000038E">
      <w:pPr>
        <w:numPr>
          <w:ilvl w:val="0"/>
          <w:numId w:val="61"/>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rsidR="00000000" w:rsidDel="00000000" w:rsidP="00000000" w:rsidRDefault="00000000" w:rsidRPr="00000000" w14:paraId="0000038F">
      <w:pPr>
        <w:numPr>
          <w:ilvl w:val="0"/>
          <w:numId w:val="61"/>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rsidR="00000000" w:rsidDel="00000000" w:rsidP="00000000" w:rsidRDefault="00000000" w:rsidRPr="00000000" w14:paraId="00000390">
      <w:pPr>
        <w:numPr>
          <w:ilvl w:val="0"/>
          <w:numId w:val="61"/>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rsidR="00000000" w:rsidDel="00000000" w:rsidP="00000000" w:rsidRDefault="00000000" w:rsidRPr="00000000" w14:paraId="00000391">
      <w:pPr>
        <w:numPr>
          <w:ilvl w:val="0"/>
          <w:numId w:val="61"/>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 staff receive a safeguarding induction and are provided with a copy of this policy and the staff code of conduct.</w:t>
      </w:r>
    </w:p>
    <w:p w:rsidR="00000000" w:rsidDel="00000000" w:rsidP="00000000" w:rsidRDefault="00000000" w:rsidRPr="00000000" w14:paraId="00000392">
      <w:pPr>
        <w:numPr>
          <w:ilvl w:val="0"/>
          <w:numId w:val="61"/>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 staff undertake appropriate child protection training that is updated regularly, at least annually.</w:t>
      </w:r>
    </w:p>
    <w:p w:rsidR="00000000" w:rsidDel="00000000" w:rsidP="00000000" w:rsidRDefault="00000000" w:rsidRPr="00000000" w14:paraId="00000393">
      <w:pPr>
        <w:numPr>
          <w:ilvl w:val="0"/>
          <w:numId w:val="61"/>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Procedures are in place for dealing with allegations against members of staff, volunteers and contractors, in line with statutory guidance.</w:t>
      </w:r>
    </w:p>
    <w:p w:rsidR="00000000" w:rsidDel="00000000" w:rsidP="00000000" w:rsidRDefault="00000000" w:rsidRPr="00000000" w14:paraId="00000394">
      <w:pPr>
        <w:numPr>
          <w:ilvl w:val="0"/>
          <w:numId w:val="61"/>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Safer recruitment practices are followed in accordance with the requirements of </w:t>
      </w:r>
      <w:hyperlink r:id="rId19">
        <w:r w:rsidDel="00000000" w:rsidR="00000000" w:rsidRPr="00000000">
          <w:rPr>
            <w:rFonts w:ascii="Calibri" w:cs="Calibri" w:eastAsia="Calibri" w:hAnsi="Calibri"/>
            <w:i w:val="1"/>
            <w:sz w:val="24"/>
            <w:szCs w:val="24"/>
            <w:rtl w:val="0"/>
          </w:rPr>
          <w:t xml:space="preserve">’Keeping Children Safe in Education’</w:t>
        </w:r>
      </w:hyperlink>
      <w:r w:rsidDel="00000000" w:rsidR="00000000" w:rsidRPr="00000000">
        <w:rPr>
          <w:rFonts w:ascii="Calibri" w:cs="Calibri" w:eastAsia="Calibri" w:hAnsi="Calibri"/>
          <w:sz w:val="24"/>
          <w:szCs w:val="24"/>
          <w:rtl w:val="0"/>
        </w:rPr>
        <w:t xml:space="preserve"> DfE.</w:t>
      </w:r>
    </w:p>
    <w:p w:rsidR="00000000" w:rsidDel="00000000" w:rsidP="00000000" w:rsidRDefault="00000000" w:rsidRPr="00000000" w14:paraId="00000395">
      <w:pPr>
        <w:numPr>
          <w:ilvl w:val="0"/>
          <w:numId w:val="61"/>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Governors remedy without delay any weakness in regard to our safeguarding arrangements that are brought to their attention. </w:t>
      </w:r>
    </w:p>
    <w:p w:rsidR="00000000" w:rsidDel="00000000" w:rsidP="00000000" w:rsidRDefault="00000000" w:rsidRPr="00000000" w14:paraId="00000396">
      <w:pPr>
        <w:numPr>
          <w:ilvl w:val="0"/>
          <w:numId w:val="61"/>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rsidR="00000000" w:rsidDel="00000000" w:rsidP="00000000" w:rsidRDefault="00000000" w:rsidRPr="00000000" w14:paraId="00000397">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Trustees and Academy Education Boards will receive safeguarding reports (at least annually) that will detail the training that has taken place and will inform the Academy Education Boards how the schools meets its statutory requirements.</w:t>
      </w:r>
    </w:p>
    <w:p w:rsidR="00000000" w:rsidDel="00000000" w:rsidP="00000000" w:rsidRDefault="00000000" w:rsidRPr="00000000" w14:paraId="00000399">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A">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Academy Education Board will undertake a range of safeguarding visits over the year to monitor safeguarding compliance.</w:t>
      </w:r>
    </w:p>
    <w:p w:rsidR="00000000" w:rsidDel="00000000" w:rsidP="00000000" w:rsidRDefault="00000000" w:rsidRPr="00000000" w14:paraId="0000039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 headteacher is responsible for</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9E">
      <w:pPr>
        <w:numPr>
          <w:ilvl w:val="0"/>
          <w:numId w:val="39"/>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Identifying a senior member of staff from the leadership team to be the designated safeguarding lead (DSL).</w:t>
      </w:r>
    </w:p>
    <w:p w:rsidR="00000000" w:rsidDel="00000000" w:rsidP="00000000" w:rsidRDefault="00000000" w:rsidRPr="00000000" w14:paraId="0000039F">
      <w:pPr>
        <w:numPr>
          <w:ilvl w:val="0"/>
          <w:numId w:val="39"/>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Identifying members of staff to act as the DSL in his/her absence to ensure there is always cover for the role.</w:t>
      </w:r>
    </w:p>
    <w:p w:rsidR="00000000" w:rsidDel="00000000" w:rsidP="00000000" w:rsidRDefault="00000000" w:rsidRPr="00000000" w14:paraId="000003A0">
      <w:pPr>
        <w:numPr>
          <w:ilvl w:val="0"/>
          <w:numId w:val="39"/>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Ensuring that the policies and procedures adopted by the</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Academy Education Board</w:t>
      </w:r>
      <w:r w:rsidDel="00000000" w:rsidR="00000000" w:rsidRPr="00000000">
        <w:rPr>
          <w:rFonts w:ascii="Calibri" w:cs="Calibri" w:eastAsia="Calibri" w:hAnsi="Calibri"/>
          <w:sz w:val="24"/>
          <w:szCs w:val="24"/>
          <w:rtl w:val="0"/>
        </w:rPr>
        <w:t xml:space="preserve">, particularly concerning referrals of cases of suspected abuse and neglect, are followed by all staff.</w:t>
      </w:r>
    </w:p>
    <w:p w:rsidR="00000000" w:rsidDel="00000000" w:rsidP="00000000" w:rsidRDefault="00000000" w:rsidRPr="00000000" w14:paraId="000003A1">
      <w:pPr>
        <w:numPr>
          <w:ilvl w:val="0"/>
          <w:numId w:val="39"/>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Ensuring that all staff and volunteers feel able to raise concerns about poor or unsafe practice and such concerns are addressed sensitively in accordance with agreed whistle-blowing procedures.</w:t>
      </w:r>
    </w:p>
    <w:p w:rsidR="00000000" w:rsidDel="00000000" w:rsidP="00000000" w:rsidRDefault="00000000" w:rsidRPr="00000000" w14:paraId="000003A2">
      <w:pPr>
        <w:numPr>
          <w:ilvl w:val="0"/>
          <w:numId w:val="39"/>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Liaise with the local authority designated officer (LADO) in the event of an allegation of abuse being made against a member of staff. </w:t>
      </w:r>
    </w:p>
    <w:p w:rsidR="00000000" w:rsidDel="00000000" w:rsidP="00000000" w:rsidRDefault="00000000" w:rsidRPr="00000000" w14:paraId="000003A3">
      <w:pPr>
        <w:spacing w:after="0"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4">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virtual school headteacher </w:t>
      </w:r>
    </w:p>
    <w:p w:rsidR="00000000" w:rsidDel="00000000" w:rsidP="00000000" w:rsidRDefault="00000000" w:rsidRPr="00000000" w14:paraId="000003A5">
      <w:pPr>
        <w:numPr>
          <w:ilvl w:val="0"/>
          <w:numId w:val="54"/>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Guidance has been updated to reflect the extension of the role of the virtual school head to include a non-statutory responsibility for oversight of the attendance, attainment, and progress of children with a social worker.</w:t>
      </w:r>
    </w:p>
    <w:p w:rsidR="00000000" w:rsidDel="00000000" w:rsidP="00000000" w:rsidRDefault="00000000" w:rsidRPr="00000000" w14:paraId="000003A6">
      <w:pPr>
        <w:numPr>
          <w:ilvl w:val="0"/>
          <w:numId w:val="54"/>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Virtual school heads should identify and engage with key professionals to help them understand the role they have in improving outcomes for children. </w:t>
      </w:r>
    </w:p>
    <w:p w:rsidR="00000000" w:rsidDel="00000000" w:rsidP="00000000" w:rsidRDefault="00000000" w:rsidRPr="00000000" w14:paraId="000003A7">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8">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designated safeguarding lead (DSL)</w:t>
      </w:r>
    </w:p>
    <w:p w:rsidR="00000000" w:rsidDel="00000000" w:rsidP="00000000" w:rsidRDefault="00000000" w:rsidRPr="00000000" w14:paraId="000003A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DSL is a senior member of staff, from the</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leadership team who takes lead responsibility for safeguarding and child protection within our school. The DSL will carry out their role in accordance with the responsibilities outlined in Annex C of </w:t>
      </w:r>
      <w:r w:rsidDel="00000000" w:rsidR="00000000" w:rsidRPr="00000000">
        <w:rPr>
          <w:rFonts w:ascii="Calibri" w:cs="Calibri" w:eastAsia="Calibri" w:hAnsi="Calibri"/>
          <w:i w:val="1"/>
          <w:sz w:val="24"/>
          <w:szCs w:val="24"/>
          <w:rtl w:val="0"/>
        </w:rPr>
        <w:t xml:space="preserve">‘Keeping Children Safe in Education’</w:t>
      </w:r>
      <w:r w:rsidDel="00000000" w:rsidR="00000000" w:rsidRPr="00000000">
        <w:rPr>
          <w:rFonts w:ascii="Calibri" w:cs="Calibri" w:eastAsia="Calibri" w:hAnsi="Calibri"/>
          <w:sz w:val="24"/>
          <w:szCs w:val="24"/>
          <w:rtl w:val="0"/>
        </w:rPr>
        <w:t xml:space="preserve"> DfE.</w:t>
      </w:r>
    </w:p>
    <w:p w:rsidR="00000000" w:rsidDel="00000000" w:rsidP="00000000" w:rsidRDefault="00000000" w:rsidRPr="00000000" w14:paraId="000003AA">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DSL will provide advice and support to other staff on child welfare and child protection matters. Any concern for a child’s safety or welfare will be recorded in writing </w:t>
      </w:r>
      <w:r w:rsidDel="00000000" w:rsidR="00000000" w:rsidRPr="00000000">
        <w:rPr>
          <w:rFonts w:ascii="Calibri" w:cs="Calibri" w:eastAsia="Calibri" w:hAnsi="Calibri"/>
          <w:sz w:val="24"/>
          <w:szCs w:val="24"/>
          <w:rtl w:val="0"/>
        </w:rPr>
        <w:t xml:space="preserve"> on CPOMS</w:t>
      </w:r>
      <w:r w:rsidDel="00000000" w:rsidR="00000000" w:rsidRPr="00000000">
        <w:rPr>
          <w:rFonts w:ascii="Calibri" w:cs="Calibri" w:eastAsia="Calibri" w:hAnsi="Calibri"/>
          <w:sz w:val="24"/>
          <w:szCs w:val="24"/>
          <w:rtl w:val="0"/>
        </w:rPr>
        <w:t xml:space="preserve"> and given to the DSL.  </w:t>
      </w:r>
    </w:p>
    <w:p w:rsidR="00000000" w:rsidDel="00000000" w:rsidP="00000000" w:rsidRDefault="00000000" w:rsidRPr="00000000" w14:paraId="000003A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term time the DSL and/or a deputy will always be available (during school or college hours) for staff in the school or college to discuss any safeguarding concerns. If in </w:t>
      </w:r>
      <w:r w:rsidDel="00000000" w:rsidR="00000000" w:rsidRPr="00000000">
        <w:rPr>
          <w:rFonts w:ascii="Calibri" w:cs="Calibri" w:eastAsia="Calibri" w:hAnsi="Calibri"/>
          <w:i w:val="1"/>
          <w:sz w:val="24"/>
          <w:szCs w:val="24"/>
          <w:rtl w:val="0"/>
        </w:rPr>
        <w:t xml:space="preserve">exceptional</w:t>
      </w:r>
      <w:r w:rsidDel="00000000" w:rsidR="00000000" w:rsidRPr="00000000">
        <w:rPr>
          <w:rFonts w:ascii="Calibri" w:cs="Calibri" w:eastAsia="Calibri" w:hAnsi="Calibri"/>
          <w:sz w:val="24"/>
          <w:szCs w:val="24"/>
          <w:rtl w:val="0"/>
        </w:rPr>
        <w:t xml:space="preserve"> circumstances, a DSL/deputy DSL is not available on the school site in person, we will ensure that they are available via telephone and any other relevant media.</w:t>
      </w:r>
    </w:p>
    <w:p w:rsidR="00000000" w:rsidDel="00000000" w:rsidP="00000000" w:rsidRDefault="00000000" w:rsidRPr="00000000" w14:paraId="000003AE">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DSL will manage referrals and will refer cases of suspected abuse to children’s social care and refer cases to the Channel programme if there is a radicalisation concern.</w:t>
      </w:r>
    </w:p>
    <w:p w:rsidR="00000000" w:rsidDel="00000000" w:rsidP="00000000" w:rsidRDefault="00000000" w:rsidRPr="00000000" w14:paraId="000003B0">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DSL will liaise with the three safeguarding partners and other agencies where necessary. Through regular training, knowledge and experience the DSL will be equipped to attend and contribute to child protection case conferences, strategy discussions and other interagency meetings.</w:t>
      </w:r>
    </w:p>
    <w:p w:rsidR="00000000" w:rsidDel="00000000" w:rsidP="00000000" w:rsidRDefault="00000000" w:rsidRPr="00000000" w14:paraId="000003B2">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t>
      </w:r>
      <w:r w:rsidDel="00000000" w:rsidR="00000000" w:rsidRPr="00000000">
        <w:rPr>
          <w:rFonts w:ascii="Calibri" w:cs="Calibri" w:eastAsia="Calibri" w:hAnsi="Calibri"/>
          <w:sz w:val="24"/>
          <w:szCs w:val="24"/>
          <w:rtl w:val="0"/>
        </w:rPr>
        <w:t xml:space="preserve">Where child protection files are electronic the DSL will speak with the DSL of the receiving school and ensure they are aware of the protection concerns.</w:t>
      </w:r>
      <w:r w:rsidDel="00000000" w:rsidR="00000000" w:rsidRPr="00000000">
        <w:rPr>
          <w:rtl w:val="0"/>
        </w:rPr>
      </w:r>
    </w:p>
    <w:p w:rsidR="00000000" w:rsidDel="00000000" w:rsidP="00000000" w:rsidRDefault="00000000" w:rsidRPr="00000000" w14:paraId="000003B4">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B5">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rsidR="00000000" w:rsidDel="00000000" w:rsidP="00000000" w:rsidRDefault="00000000" w:rsidRPr="00000000" w14:paraId="000003B6">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7">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DSL will help promote educational outcomes by sharing information about the issues that children, including children with a social worker, are experiencing, or have experienced, with teachers and leadership staff.</w:t>
      </w:r>
      <w:r w:rsidDel="00000000" w:rsidR="00000000" w:rsidRPr="00000000">
        <w:rPr>
          <w:rtl w:val="0"/>
        </w:rPr>
      </w:r>
    </w:p>
    <w:p w:rsidR="00000000" w:rsidDel="00000000" w:rsidP="00000000" w:rsidRDefault="00000000" w:rsidRPr="00000000" w14:paraId="000003B8">
      <w:pPr>
        <w:spacing w:after="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B9">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Opportunities to teach safeguarding</w:t>
      </w:r>
    </w:p>
    <w:p w:rsidR="00000000" w:rsidDel="00000000" w:rsidP="00000000" w:rsidRDefault="00000000" w:rsidRPr="00000000" w14:paraId="000003BA">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teach children how to keep themselves safe, including in relation to contextual factors.</w:t>
      </w:r>
    </w:p>
    <w:p w:rsidR="00000000" w:rsidDel="00000000" w:rsidP="00000000" w:rsidRDefault="00000000" w:rsidRPr="00000000" w14:paraId="000003B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w:t>
      </w:r>
      <w:r w:rsidDel="00000000" w:rsidR="00000000" w:rsidRPr="00000000">
        <w:rPr>
          <w:rFonts w:ascii="Calibri" w:cs="Calibri" w:eastAsia="Calibri" w:hAnsi="Calibri"/>
          <w:color w:val="ff0000"/>
          <w:sz w:val="24"/>
          <w:szCs w:val="24"/>
          <w:rtl w:val="0"/>
        </w:rPr>
        <w:t xml:space="preserve">Refer to school contextual policy published on school websites</w:t>
      </w:r>
      <w:r w:rsidDel="00000000" w:rsidR="00000000" w:rsidRPr="00000000">
        <w:rPr>
          <w:rtl w:val="0"/>
        </w:rPr>
      </w:r>
    </w:p>
    <w:p w:rsidR="00000000" w:rsidDel="00000000" w:rsidP="00000000" w:rsidRDefault="00000000" w:rsidRPr="00000000" w14:paraId="000003BC">
      <w:pPr>
        <w:spacing w:after="160" w:line="259" w:lineRule="auto"/>
        <w:jc w:val="both"/>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3BD">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Appropriate education on the basic principles of consensual image sharing can be delivered to primary-aged children, without the need to discuss the sharing of nudes and semi-nudes specifically.</w:t>
      </w:r>
    </w:p>
    <w:p w:rsidR="00000000" w:rsidDel="00000000" w:rsidP="00000000" w:rsidRDefault="00000000" w:rsidRPr="00000000" w14:paraId="000003BE">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education settings can refer to the Education for a connected world framework (</w:t>
      </w:r>
      <w:hyperlink r:id="rId20">
        <w:r w:rsidDel="00000000" w:rsidR="00000000" w:rsidRPr="00000000">
          <w:rPr>
            <w:rFonts w:ascii="Calibri" w:cs="Calibri" w:eastAsia="Calibri" w:hAnsi="Calibri"/>
            <w:sz w:val="24"/>
            <w:szCs w:val="24"/>
            <w:u w:val="single"/>
            <w:rtl w:val="0"/>
          </w:rPr>
          <w:t xml:space="preserve">https://www.gov.uk/government/publications/education-for-a-connected-world</w:t>
        </w:r>
      </w:hyperlink>
      <w:r w:rsidDel="00000000" w:rsidR="00000000" w:rsidRPr="00000000">
        <w:rPr>
          <w:rFonts w:ascii="Calibri" w:cs="Calibri" w:eastAsia="Calibri" w:hAnsi="Calibri"/>
          <w:sz w:val="24"/>
          <w:szCs w:val="24"/>
          <w:rtl w:val="0"/>
        </w:rPr>
        <w:t xml:space="preserve">) for age-specific advice on teaching about taking and sharing inappropriate images, including nudes and semi-nudes.</w:t>
      </w:r>
    </w:p>
    <w:p w:rsidR="00000000" w:rsidDel="00000000" w:rsidP="00000000" w:rsidRDefault="00000000" w:rsidRPr="00000000" w14:paraId="000003BF">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0">
      <w:pPr>
        <w:shd w:fill="002060" w:val="clear"/>
        <w:spacing w:after="160" w:line="259" w:lineRule="auto"/>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TRAINING AND INDUCTION</w:t>
      </w:r>
    </w:p>
    <w:p w:rsidR="00000000" w:rsidDel="00000000" w:rsidP="00000000" w:rsidRDefault="00000000" w:rsidRPr="00000000" w14:paraId="000003C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All</w:t>
      </w:r>
      <w:r w:rsidDel="00000000" w:rsidR="00000000" w:rsidRPr="00000000">
        <w:rPr>
          <w:rFonts w:ascii="Calibri" w:cs="Calibri" w:eastAsia="Calibri" w:hAnsi="Calibri"/>
          <w:sz w:val="24"/>
          <w:szCs w:val="24"/>
          <w:rtl w:val="0"/>
        </w:rPr>
        <w:t xml:space="preserve"> new members of staff or volunteers will be informed of safeguarding procedures, including the recording and reporting procedures as part of the induction process.</w:t>
      </w:r>
    </w:p>
    <w:p w:rsidR="00000000" w:rsidDel="00000000" w:rsidP="00000000" w:rsidRDefault="00000000" w:rsidRPr="00000000" w14:paraId="000003C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rsidR="00000000" w:rsidDel="00000000" w:rsidP="00000000" w:rsidRDefault="00000000" w:rsidRPr="00000000" w14:paraId="000003C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staff will receive online safety training and relevant staff who have an awareness and understanding of the provisions in place for filtering and monitoring. They will know how to escalate concerns.</w:t>
      </w:r>
    </w:p>
    <w:p w:rsidR="00000000" w:rsidDel="00000000" w:rsidP="00000000" w:rsidRDefault="00000000" w:rsidRPr="00000000" w14:paraId="000003C4">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5">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addition to the safeguarding induction, we will ensure that mechanisms are in place to assist staff to understand and discharge their role and responsibilities as set out in Part one of ‘</w:t>
      </w:r>
      <w:r w:rsidDel="00000000" w:rsidR="00000000" w:rsidRPr="00000000">
        <w:rPr>
          <w:rFonts w:ascii="Calibri" w:cs="Calibri" w:eastAsia="Calibri" w:hAnsi="Calibri"/>
          <w:i w:val="1"/>
          <w:sz w:val="24"/>
          <w:szCs w:val="24"/>
          <w:rtl w:val="0"/>
        </w:rPr>
        <w:t xml:space="preserve">Keeping Children Safe in Education’</w:t>
      </w:r>
      <w:r w:rsidDel="00000000" w:rsidR="00000000" w:rsidRPr="00000000">
        <w:rPr>
          <w:rFonts w:ascii="Calibri" w:cs="Calibri" w:eastAsia="Calibri" w:hAnsi="Calibri"/>
          <w:sz w:val="24"/>
          <w:szCs w:val="24"/>
          <w:rtl w:val="0"/>
        </w:rPr>
        <w:t xml:space="preserve"> DfE. </w:t>
      </w:r>
    </w:p>
    <w:p w:rsidR="00000000" w:rsidDel="00000000" w:rsidP="00000000" w:rsidRDefault="00000000" w:rsidRPr="00000000" w14:paraId="000003C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order to achieve this, we will ensure that:</w:t>
      </w:r>
    </w:p>
    <w:p w:rsidR="00000000" w:rsidDel="00000000" w:rsidP="00000000" w:rsidRDefault="00000000" w:rsidRPr="00000000" w14:paraId="000003C7">
      <w:pPr>
        <w:numPr>
          <w:ilvl w:val="0"/>
          <w:numId w:val="6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 members of staff will undertake appropriate safeguarding training on an annual basis, including online safety.</w:t>
      </w:r>
    </w:p>
    <w:p w:rsidR="00000000" w:rsidDel="00000000" w:rsidP="00000000" w:rsidRDefault="00000000" w:rsidRPr="00000000" w14:paraId="000003C8">
      <w:pPr>
        <w:numPr>
          <w:ilvl w:val="0"/>
          <w:numId w:val="6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We will evaluate the impact of this training.</w:t>
      </w:r>
    </w:p>
    <w:p w:rsidR="00000000" w:rsidDel="00000000" w:rsidP="00000000" w:rsidRDefault="00000000" w:rsidRPr="00000000" w14:paraId="000003C9">
      <w:pPr>
        <w:numPr>
          <w:ilvl w:val="0"/>
          <w:numId w:val="6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 members of staff receive regular safeguarding and child protection updates (for example, via email, e-bulletins, staff meetings), as required, but at least annually, to provide them with the relevant skills and knowledge to safeguard children effectively.</w:t>
      </w:r>
    </w:p>
    <w:p w:rsidR="00000000" w:rsidDel="00000000" w:rsidP="00000000" w:rsidRDefault="00000000" w:rsidRPr="00000000" w14:paraId="000003CA">
      <w:pPr>
        <w:numPr>
          <w:ilvl w:val="0"/>
          <w:numId w:val="62"/>
        </w:numPr>
        <w:spacing w:after="0"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color w:val="ff0000"/>
          <w:sz w:val="24"/>
          <w:szCs w:val="24"/>
          <w:rtl w:val="0"/>
        </w:rPr>
        <w:t xml:space="preserve">Refer to school contextual policy published on school websites</w:t>
      </w:r>
    </w:p>
    <w:p w:rsidR="00000000" w:rsidDel="00000000" w:rsidP="00000000" w:rsidRDefault="00000000" w:rsidRPr="00000000" w14:paraId="000003C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C">
      <w:pPr>
        <w:spacing w:after="0" w:line="240" w:lineRule="auto"/>
        <w:jc w:val="both"/>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All regular visitors, temporary staff and volunteers to our school will be given a set of our safeguarding procedures; they will be informed of who the DSL and deputies are and what the recording and reporting system is.</w:t>
      </w:r>
      <w:r w:rsidDel="00000000" w:rsidR="00000000" w:rsidRPr="00000000">
        <w:rPr>
          <w:rtl w:val="0"/>
        </w:rPr>
      </w:r>
    </w:p>
    <w:p w:rsidR="00000000" w:rsidDel="00000000" w:rsidP="00000000" w:rsidRDefault="00000000" w:rsidRPr="00000000" w14:paraId="000003CD">
      <w:pPr>
        <w:spacing w:after="0" w:line="240"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p>
    <w:p w:rsidR="00000000" w:rsidDel="00000000" w:rsidP="00000000" w:rsidRDefault="00000000" w:rsidRPr="00000000" w14:paraId="000003CE">
      <w:pPr>
        <w:spacing w:after="0" w:line="240" w:lineRule="auto"/>
        <w:jc w:val="both"/>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3C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rsidR="00000000" w:rsidDel="00000000" w:rsidP="00000000" w:rsidRDefault="00000000" w:rsidRPr="00000000" w14:paraId="000003D0">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1">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Academy Education Board will ensure that </w:t>
      </w:r>
      <w:r w:rsidDel="00000000" w:rsidR="00000000" w:rsidRPr="00000000">
        <w:rPr>
          <w:rFonts w:ascii="Calibri" w:cs="Calibri" w:eastAsia="Calibri" w:hAnsi="Calibri"/>
          <w:b w:val="1"/>
          <w:sz w:val="24"/>
          <w:szCs w:val="24"/>
          <w:rtl w:val="0"/>
        </w:rPr>
        <w:t xml:space="preserve">all</w:t>
      </w:r>
      <w:r w:rsidDel="00000000" w:rsidR="00000000" w:rsidRPr="00000000">
        <w:rPr>
          <w:rFonts w:ascii="Calibri" w:cs="Calibri" w:eastAsia="Calibri" w:hAnsi="Calibri"/>
          <w:sz w:val="24"/>
          <w:szCs w:val="24"/>
          <w:rtl w:val="0"/>
        </w:rPr>
        <w:t xml:space="preserve"> governors receive appropriate safeguarding and child protection (including online) training at induction. This training will equip them with the knowledge to provide strategic challenges to test and assure themselves that the safeguarding policies and procedures are effective and support a robust school approach to safeguarding. The training will be regularly updated.</w:t>
      </w:r>
    </w:p>
    <w:p w:rsidR="00000000" w:rsidDel="00000000" w:rsidP="00000000" w:rsidRDefault="00000000" w:rsidRPr="00000000" w14:paraId="000003D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actively encourage all of our staff to keep up to date with the most recent local and national safeguarding advice and guidance, Annex B of ‘</w:t>
      </w:r>
      <w:r w:rsidDel="00000000" w:rsidR="00000000" w:rsidRPr="00000000">
        <w:rPr>
          <w:rFonts w:ascii="Calibri" w:cs="Calibri" w:eastAsia="Calibri" w:hAnsi="Calibri"/>
          <w:i w:val="1"/>
          <w:sz w:val="24"/>
          <w:szCs w:val="24"/>
          <w:rtl w:val="0"/>
        </w:rPr>
        <w:t xml:space="preserve">Keeping Children Safe in Education</w:t>
      </w:r>
      <w:r w:rsidDel="00000000" w:rsidR="00000000" w:rsidRPr="00000000">
        <w:rPr>
          <w:rFonts w:ascii="Calibri" w:cs="Calibri" w:eastAsia="Calibri" w:hAnsi="Calibri"/>
          <w:sz w:val="24"/>
          <w:szCs w:val="24"/>
          <w:rtl w:val="0"/>
        </w:rPr>
        <w:t xml:space="preserve">’ provides links to guidance on specific safeguarding issues. In addition, throughout the school year we will brief staff on key issues identified by the school.</w:t>
      </w:r>
    </w:p>
    <w:p w:rsidR="00000000" w:rsidDel="00000000" w:rsidP="00000000" w:rsidRDefault="00000000" w:rsidRPr="00000000" w14:paraId="000003D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4">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staff are expected to read these key documents and fully </w:t>
      </w:r>
      <w:r w:rsidDel="00000000" w:rsidR="00000000" w:rsidRPr="00000000">
        <w:rPr>
          <w:rFonts w:ascii="Calibri" w:cs="Calibri" w:eastAsia="Calibri" w:hAnsi="Calibri"/>
          <w:b w:val="1"/>
          <w:sz w:val="24"/>
          <w:szCs w:val="24"/>
          <w:rtl w:val="0"/>
        </w:rPr>
        <w:t xml:space="preserve">understand</w:t>
      </w:r>
      <w:r w:rsidDel="00000000" w:rsidR="00000000" w:rsidRPr="00000000">
        <w:rPr>
          <w:rFonts w:ascii="Calibri" w:cs="Calibri" w:eastAsia="Calibri" w:hAnsi="Calibri"/>
          <w:sz w:val="24"/>
          <w:szCs w:val="24"/>
          <w:rtl w:val="0"/>
        </w:rPr>
        <w:t xml:space="preserve"> their responsibility to keep children safe:</w:t>
      </w:r>
    </w:p>
    <w:p w:rsidR="00000000" w:rsidDel="00000000" w:rsidP="00000000" w:rsidRDefault="00000000" w:rsidRPr="00000000" w14:paraId="000003D5">
      <w:pPr>
        <w:numPr>
          <w:ilvl w:val="0"/>
          <w:numId w:val="44"/>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Part One and Annex B of ‘</w:t>
      </w:r>
      <w:r w:rsidDel="00000000" w:rsidR="00000000" w:rsidRPr="00000000">
        <w:rPr>
          <w:rFonts w:ascii="Calibri" w:cs="Calibri" w:eastAsia="Calibri" w:hAnsi="Calibri"/>
          <w:i w:val="1"/>
          <w:sz w:val="24"/>
          <w:szCs w:val="24"/>
          <w:rtl w:val="0"/>
        </w:rPr>
        <w:t xml:space="preserve">Keeping Children Safe in Education</w:t>
      </w:r>
      <w:r w:rsidDel="00000000" w:rsidR="00000000" w:rsidRPr="00000000">
        <w:rPr>
          <w:rFonts w:ascii="Calibri" w:cs="Calibri" w:eastAsia="Calibri" w:hAnsi="Calibri"/>
          <w:sz w:val="24"/>
          <w:szCs w:val="24"/>
          <w:rtl w:val="0"/>
        </w:rPr>
        <w:t xml:space="preserve">’ DfE  </w:t>
      </w:r>
    </w:p>
    <w:p w:rsidR="00000000" w:rsidDel="00000000" w:rsidP="00000000" w:rsidRDefault="00000000" w:rsidRPr="00000000" w14:paraId="000003D6">
      <w:pPr>
        <w:numPr>
          <w:ilvl w:val="0"/>
          <w:numId w:val="44"/>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Safeguarding and Child Protection policy </w:t>
      </w:r>
    </w:p>
    <w:p w:rsidR="00000000" w:rsidDel="00000000" w:rsidP="00000000" w:rsidRDefault="00000000" w:rsidRPr="00000000" w14:paraId="000003D7">
      <w:pPr>
        <w:numPr>
          <w:ilvl w:val="0"/>
          <w:numId w:val="44"/>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Behaviour/anti-bullying policy </w:t>
      </w:r>
    </w:p>
    <w:p w:rsidR="00000000" w:rsidDel="00000000" w:rsidP="00000000" w:rsidRDefault="00000000" w:rsidRPr="00000000" w14:paraId="000003D8">
      <w:pPr>
        <w:numPr>
          <w:ilvl w:val="0"/>
          <w:numId w:val="44"/>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Staff Code of Conduct </w:t>
      </w:r>
    </w:p>
    <w:p w:rsidR="00000000" w:rsidDel="00000000" w:rsidP="00000000" w:rsidRDefault="00000000" w:rsidRPr="00000000" w14:paraId="000003D9">
      <w:pPr>
        <w:numPr>
          <w:ilvl w:val="0"/>
          <w:numId w:val="44"/>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Whistleblowing policy </w:t>
      </w:r>
    </w:p>
    <w:p w:rsidR="00000000" w:rsidDel="00000000" w:rsidP="00000000" w:rsidRDefault="00000000" w:rsidRPr="00000000" w14:paraId="000003DA">
      <w:pPr>
        <w:numPr>
          <w:ilvl w:val="0"/>
          <w:numId w:val="44"/>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Safeguarding responses to children who go missing from education</w:t>
      </w:r>
    </w:p>
    <w:p w:rsidR="00000000" w:rsidDel="00000000" w:rsidP="00000000" w:rsidRDefault="00000000" w:rsidRPr="00000000" w14:paraId="000003DB">
      <w:pPr>
        <w:numPr>
          <w:ilvl w:val="0"/>
          <w:numId w:val="44"/>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Role of the designated safeguarding lead (including the identity of the DSL and any deputies)</w:t>
      </w:r>
    </w:p>
    <w:p w:rsidR="00000000" w:rsidDel="00000000" w:rsidP="00000000" w:rsidRDefault="00000000" w:rsidRPr="00000000" w14:paraId="000003DC">
      <w:pPr>
        <w:spacing w:after="0"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D">
      <w:pPr>
        <w:shd w:fill="002060" w:val="clear"/>
        <w:spacing w:after="160" w:line="259" w:lineRule="auto"/>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WORKING WITH PARENTS AND CARERS</w:t>
      </w:r>
    </w:p>
    <w:p w:rsidR="00000000" w:rsidDel="00000000" w:rsidP="00000000" w:rsidRDefault="00000000" w:rsidRPr="00000000" w14:paraId="000003D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Trust is committed to working in partnership with parents/carers to safeguard and promote the welfare of children and to support them to understand our statutory responsibilities in this area.  </w:t>
      </w:r>
    </w:p>
    <w:p w:rsidR="00000000" w:rsidDel="00000000" w:rsidP="00000000" w:rsidRDefault="00000000" w:rsidRPr="00000000" w14:paraId="000003DF">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0">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new pupils join our schools within the trust,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rsidR="00000000" w:rsidDel="00000000" w:rsidP="00000000" w:rsidRDefault="00000000" w:rsidRPr="00000000" w14:paraId="000003E1">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rsidR="00000000" w:rsidDel="00000000" w:rsidP="00000000" w:rsidRDefault="00000000" w:rsidRPr="00000000" w14:paraId="000003E3">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4">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seek to share with parents any concerns we may have about their child </w:t>
      </w:r>
      <w:r w:rsidDel="00000000" w:rsidR="00000000" w:rsidRPr="00000000">
        <w:rPr>
          <w:rFonts w:ascii="Calibri" w:cs="Calibri" w:eastAsia="Calibri" w:hAnsi="Calibri"/>
          <w:i w:val="1"/>
          <w:sz w:val="24"/>
          <w:szCs w:val="24"/>
          <w:rtl w:val="0"/>
        </w:rPr>
        <w:t xml:space="preserve">unless</w:t>
      </w:r>
      <w:r w:rsidDel="00000000" w:rsidR="00000000" w:rsidRPr="00000000">
        <w:rPr>
          <w:rFonts w:ascii="Calibri" w:cs="Calibri" w:eastAsia="Calibri" w:hAnsi="Calibri"/>
          <w:sz w:val="24"/>
          <w:szCs w:val="24"/>
          <w:rtl w:val="0"/>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rsidR="00000000" w:rsidDel="00000000" w:rsidP="00000000" w:rsidRDefault="00000000" w:rsidRPr="00000000" w14:paraId="000003E5">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order to keep children safe and provide appropriate care for them, the school requires parents to provide accurate and up to date information regarding:</w:t>
      </w:r>
    </w:p>
    <w:p w:rsidR="00000000" w:rsidDel="00000000" w:rsidP="00000000" w:rsidRDefault="00000000" w:rsidRPr="00000000" w14:paraId="000003E7">
      <w:pPr>
        <w:numPr>
          <w:ilvl w:val="0"/>
          <w:numId w:val="40"/>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Full names and contact details of all adults with whom the child normally lives</w:t>
      </w:r>
    </w:p>
    <w:p w:rsidR="00000000" w:rsidDel="00000000" w:rsidP="00000000" w:rsidRDefault="00000000" w:rsidRPr="00000000" w14:paraId="000003E8">
      <w:pPr>
        <w:numPr>
          <w:ilvl w:val="0"/>
          <w:numId w:val="40"/>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Full names and contact details of all persons with parental responsibility (if different from above)</w:t>
      </w:r>
    </w:p>
    <w:p w:rsidR="00000000" w:rsidDel="00000000" w:rsidP="00000000" w:rsidRDefault="00000000" w:rsidRPr="00000000" w14:paraId="000003E9">
      <w:pPr>
        <w:numPr>
          <w:ilvl w:val="0"/>
          <w:numId w:val="40"/>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Emergency contact details (if different from above); wherever possible school will hold more than one emergency contact for each child</w:t>
      </w:r>
    </w:p>
    <w:p w:rsidR="00000000" w:rsidDel="00000000" w:rsidP="00000000" w:rsidRDefault="00000000" w:rsidRPr="00000000" w14:paraId="000003EA">
      <w:pPr>
        <w:numPr>
          <w:ilvl w:val="0"/>
          <w:numId w:val="40"/>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Full details of any other adult authorised by the parent to collect the child from school (if different from the above)</w:t>
      </w:r>
    </w:p>
    <w:p w:rsidR="00000000" w:rsidDel="00000000" w:rsidP="00000000" w:rsidRDefault="00000000" w:rsidRPr="00000000" w14:paraId="000003EB">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rsidR="00000000" w:rsidDel="00000000" w:rsidP="00000000" w:rsidRDefault="00000000" w:rsidRPr="00000000" w14:paraId="000003E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in any doubt about information sharing, staff should speak to the DSL (or deputy).  Fears about sharing information </w:t>
      </w:r>
      <w:r w:rsidDel="00000000" w:rsidR="00000000" w:rsidRPr="00000000">
        <w:rPr>
          <w:rFonts w:ascii="Calibri" w:cs="Calibri" w:eastAsia="Calibri" w:hAnsi="Calibri"/>
          <w:sz w:val="24"/>
          <w:szCs w:val="24"/>
          <w:u w:val="single"/>
          <w:rtl w:val="0"/>
        </w:rPr>
        <w:t xml:space="preserve">must not</w:t>
      </w:r>
      <w:r w:rsidDel="00000000" w:rsidR="00000000" w:rsidRPr="00000000">
        <w:rPr>
          <w:rFonts w:ascii="Calibri" w:cs="Calibri" w:eastAsia="Calibri" w:hAnsi="Calibri"/>
          <w:sz w:val="24"/>
          <w:szCs w:val="24"/>
          <w:rtl w:val="0"/>
        </w:rPr>
        <w:t xml:space="preserve"> be allowed to stand in the way of the need to promote the welfare and protect the safety of children.</w:t>
      </w:r>
    </w:p>
    <w:p w:rsidR="00000000" w:rsidDel="00000000" w:rsidP="00000000" w:rsidRDefault="00000000" w:rsidRPr="00000000" w14:paraId="000003EE">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F">
      <w:pPr>
        <w:numPr>
          <w:ilvl w:val="0"/>
          <w:numId w:val="84"/>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We will build a partnership approach to online safety and will support parents/carers to become aware of and alert to the potential online benefits and risks for children:</w:t>
      </w:r>
    </w:p>
    <w:p w:rsidR="00000000" w:rsidDel="00000000" w:rsidP="00000000" w:rsidRDefault="00000000" w:rsidRPr="00000000" w14:paraId="000003F0">
      <w:pPr>
        <w:numPr>
          <w:ilvl w:val="0"/>
          <w:numId w:val="84"/>
        </w:numPr>
        <w:spacing w:after="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r w:rsidDel="00000000" w:rsidR="00000000" w:rsidRPr="00000000">
        <w:rPr>
          <w:rtl w:val="0"/>
        </w:rPr>
      </w:r>
    </w:p>
    <w:p w:rsidR="00000000" w:rsidDel="00000000" w:rsidP="00000000" w:rsidRDefault="00000000" w:rsidRPr="00000000" w14:paraId="000003F1">
      <w:pPr>
        <w:spacing w:after="0" w:line="240" w:lineRule="auto"/>
        <w:ind w:left="1440" w:firstLine="0"/>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3F2">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4">
      <w:pPr>
        <w:shd w:fill="002060" w:val="clear"/>
        <w:spacing w:after="160" w:line="259" w:lineRule="auto"/>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RELEVANT POLICIES</w:t>
      </w:r>
    </w:p>
    <w:p w:rsidR="00000000" w:rsidDel="00000000" w:rsidP="00000000" w:rsidRDefault="00000000" w:rsidRPr="00000000" w14:paraId="000003F5">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underpin the values and ethos of our school and our intent to ensure that pupils at our school are appropriately safeguarded the following policies are also included under our safeguarding umbrella within trust policies and/or school specific policies:</w:t>
      </w:r>
    </w:p>
    <w:p w:rsidR="00000000" w:rsidDel="00000000" w:rsidP="00000000" w:rsidRDefault="00000000" w:rsidRPr="00000000" w14:paraId="000003F6">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7">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Staff code of conduct</w:t>
      </w:r>
    </w:p>
    <w:p w:rsidR="00000000" w:rsidDel="00000000" w:rsidP="00000000" w:rsidRDefault="00000000" w:rsidRPr="00000000" w14:paraId="000003F8">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Managing behaviour</w:t>
      </w:r>
    </w:p>
    <w:p w:rsidR="00000000" w:rsidDel="00000000" w:rsidP="00000000" w:rsidRDefault="00000000" w:rsidRPr="00000000" w14:paraId="000003F9">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Anti-bullying</w:t>
      </w:r>
    </w:p>
    <w:p w:rsidR="00000000" w:rsidDel="00000000" w:rsidP="00000000" w:rsidRDefault="00000000" w:rsidRPr="00000000" w14:paraId="000003FA">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Positive handling </w:t>
      </w:r>
    </w:p>
    <w:p w:rsidR="00000000" w:rsidDel="00000000" w:rsidP="00000000" w:rsidRDefault="00000000" w:rsidRPr="00000000" w14:paraId="000003FB">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Recruitment and selection</w:t>
      </w:r>
    </w:p>
    <w:p w:rsidR="00000000" w:rsidDel="00000000" w:rsidP="00000000" w:rsidRDefault="00000000" w:rsidRPr="00000000" w14:paraId="000003FC">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Whistle-blowing</w:t>
      </w:r>
    </w:p>
    <w:p w:rsidR="00000000" w:rsidDel="00000000" w:rsidP="00000000" w:rsidRDefault="00000000" w:rsidRPr="00000000" w14:paraId="000003FD">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Low level concerns</w:t>
      </w:r>
    </w:p>
    <w:p w:rsidR="00000000" w:rsidDel="00000000" w:rsidP="00000000" w:rsidRDefault="00000000" w:rsidRPr="00000000" w14:paraId="000003FE">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Attendance</w:t>
      </w:r>
    </w:p>
    <w:p w:rsidR="00000000" w:rsidDel="00000000" w:rsidP="00000000" w:rsidRDefault="00000000" w:rsidRPr="00000000" w14:paraId="000003FF">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On-line safety/Acceptable use – including remote teaching and learning</w:t>
      </w:r>
    </w:p>
    <w:p w:rsidR="00000000" w:rsidDel="00000000" w:rsidP="00000000" w:rsidRDefault="00000000" w:rsidRPr="00000000" w14:paraId="00000400">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Health and safety including site security</w:t>
      </w:r>
    </w:p>
    <w:p w:rsidR="00000000" w:rsidDel="00000000" w:rsidP="00000000" w:rsidRDefault="00000000" w:rsidRPr="00000000" w14:paraId="00000401">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Equality duty</w:t>
      </w:r>
    </w:p>
    <w:p w:rsidR="00000000" w:rsidDel="00000000" w:rsidP="00000000" w:rsidRDefault="00000000" w:rsidRPr="00000000" w14:paraId="00000402">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Meeting the needs of pupils with medical conditions</w:t>
      </w:r>
    </w:p>
    <w:p w:rsidR="00000000" w:rsidDel="00000000" w:rsidP="00000000" w:rsidRDefault="00000000" w:rsidRPr="00000000" w14:paraId="00000403">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Intimate care</w:t>
      </w:r>
    </w:p>
    <w:p w:rsidR="00000000" w:rsidDel="00000000" w:rsidP="00000000" w:rsidRDefault="00000000" w:rsidRPr="00000000" w14:paraId="00000404">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First aid</w:t>
      </w:r>
    </w:p>
    <w:p w:rsidR="00000000" w:rsidDel="00000000" w:rsidP="00000000" w:rsidRDefault="00000000" w:rsidRPr="00000000" w14:paraId="00000405">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Educational visits including overnight stays</w:t>
      </w:r>
    </w:p>
    <w:p w:rsidR="00000000" w:rsidDel="00000000" w:rsidP="00000000" w:rsidRDefault="00000000" w:rsidRPr="00000000" w14:paraId="00000406">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Procedures for managing allegations against staff</w:t>
      </w:r>
    </w:p>
    <w:p w:rsidR="00000000" w:rsidDel="00000000" w:rsidP="00000000" w:rsidRDefault="00000000" w:rsidRPr="00000000" w14:paraId="00000407">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Relationship Education/Relationship and Sex Education and Health Education</w:t>
      </w:r>
    </w:p>
    <w:p w:rsidR="00000000" w:rsidDel="00000000" w:rsidP="00000000" w:rsidRDefault="00000000" w:rsidRPr="00000000" w14:paraId="00000408">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Data protection </w:t>
      </w:r>
    </w:p>
    <w:p w:rsidR="00000000" w:rsidDel="00000000" w:rsidP="00000000" w:rsidRDefault="00000000" w:rsidRPr="00000000" w14:paraId="00000409">
      <w:pPr>
        <w:numPr>
          <w:ilvl w:val="1"/>
          <w:numId w:val="41"/>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GDPR related policies </w:t>
      </w:r>
    </w:p>
    <w:p w:rsidR="00000000" w:rsidDel="00000000" w:rsidP="00000000" w:rsidRDefault="00000000" w:rsidRPr="00000000" w14:paraId="0000040A">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B">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0C">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0D">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0E">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0F">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10">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11">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12">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13">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14">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15">
      <w:pPr>
        <w:shd w:fill="002060" w:val="clear"/>
        <w:spacing w:after="160" w:line="259" w:lineRule="auto"/>
        <w:rPr>
          <w:rFonts w:ascii="Calibri" w:cs="Calibri" w:eastAsia="Calibri" w:hAnsi="Calibri"/>
          <w:b w:val="1"/>
          <w:color w:val="ffffff"/>
          <w:sz w:val="28"/>
          <w:szCs w:val="28"/>
        </w:rPr>
      </w:pPr>
      <w:r w:rsidDel="00000000" w:rsidR="00000000" w:rsidRPr="00000000">
        <w:rPr>
          <w:rFonts w:ascii="Calibri" w:cs="Calibri" w:eastAsia="Calibri" w:hAnsi="Calibri"/>
          <w:b w:val="1"/>
          <w:smallCaps w:val="1"/>
          <w:color w:val="ffffff"/>
          <w:sz w:val="28"/>
          <w:szCs w:val="28"/>
          <w:rtl w:val="0"/>
        </w:rPr>
        <w:t xml:space="preserve">APPENDIX A: SAFEGUARDING INDUCTION SHEET</w:t>
      </w:r>
      <w:r w:rsidDel="00000000" w:rsidR="00000000" w:rsidRPr="00000000">
        <w:rPr>
          <w:rFonts w:ascii="Calibri" w:cs="Calibri" w:eastAsia="Calibri" w:hAnsi="Calibri"/>
          <w:b w:val="1"/>
          <w:color w:val="ffffff"/>
          <w:sz w:val="28"/>
          <w:szCs w:val="28"/>
          <w:rtl w:val="0"/>
        </w:rPr>
        <w:t xml:space="preserve">                                                                           </w:t>
      </w:r>
      <w:r w:rsidDel="00000000" w:rsidR="00000000" w:rsidRPr="00000000">
        <w:rPr>
          <w:rFonts w:ascii="Calibri" w:cs="Calibri" w:eastAsia="Calibri" w:hAnsi="Calibri"/>
          <w:b w:val="1"/>
          <w:smallCaps w:val="1"/>
          <w:color w:val="ffffff"/>
          <w:sz w:val="28"/>
          <w:szCs w:val="28"/>
          <w:rtl w:val="0"/>
        </w:rPr>
        <w:t xml:space="preserve">(FOR NEW OR SUPPLY STAFF, VISITORS AND VOLUNTEERS)</w:t>
      </w:r>
      <w:r w:rsidDel="00000000" w:rsidR="00000000" w:rsidRPr="00000000">
        <w:rPr>
          <w:rtl w:val="0"/>
        </w:rPr>
      </w:r>
    </w:p>
    <w:p w:rsidR="00000000" w:rsidDel="00000000" w:rsidP="00000000" w:rsidRDefault="00000000" w:rsidRPr="00000000" w14:paraId="0000041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all have a statutory duty to safeguard and promote the welfare of children, and at our school we take this responsibility seriously.</w:t>
      </w:r>
    </w:p>
    <w:p w:rsidR="00000000" w:rsidDel="00000000" w:rsidP="00000000" w:rsidRDefault="00000000" w:rsidRPr="00000000" w14:paraId="00000417">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have any concerns about a child or young person in our school, you must share this information immediately with our designated safeguarding lead (DSL) or deputy. </w:t>
      </w:r>
    </w:p>
    <w:p w:rsidR="00000000" w:rsidDel="00000000" w:rsidP="00000000" w:rsidRDefault="00000000" w:rsidRPr="00000000" w14:paraId="00000419">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A">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not think that your worry is insignificant if it is about hygiene, appearance or behaviour – we would rather you told us as we would rather know about something that appears small than miss a worrying situation. </w:t>
      </w:r>
    </w:p>
    <w:p w:rsidR="00000000" w:rsidDel="00000000" w:rsidP="00000000" w:rsidRDefault="00000000" w:rsidRPr="00000000" w14:paraId="0000041B">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C">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rsidR="00000000" w:rsidDel="00000000" w:rsidP="00000000" w:rsidRDefault="00000000" w:rsidRPr="00000000" w14:paraId="0000041D">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1E">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copy of the form to complete is attached to this and others can be obtained from</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ff0000"/>
          <w:sz w:val="24"/>
          <w:szCs w:val="24"/>
          <w:rtl w:val="0"/>
        </w:rPr>
        <w:t xml:space="preserve">(insert name and location) </w:t>
      </w:r>
      <w:r w:rsidDel="00000000" w:rsidR="00000000" w:rsidRPr="00000000">
        <w:rPr>
          <w:rFonts w:ascii="Calibri" w:cs="Calibri" w:eastAsia="Calibri" w:hAnsi="Calibri"/>
          <w:b w:val="1"/>
          <w:sz w:val="24"/>
          <w:szCs w:val="24"/>
          <w:rtl w:val="0"/>
        </w:rPr>
        <w:t xml:space="preserve">Please ensure you complete all sections as described.</w:t>
      </w:r>
    </w:p>
    <w:p w:rsidR="00000000" w:rsidDel="00000000" w:rsidP="00000000" w:rsidRDefault="00000000" w:rsidRPr="00000000" w14:paraId="0000041F">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20">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you are unable to locate one of the designated safeguarding leads, ask a member of the school office staff to find them and to ask them to speak with you immediately about a confidential and urgent matter.</w:t>
      </w:r>
    </w:p>
    <w:p w:rsidR="00000000" w:rsidDel="00000000" w:rsidP="00000000" w:rsidRDefault="00000000" w:rsidRPr="00000000" w14:paraId="00000421">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allegation concerning a member of staff, a child’s foster carer or a volunteer should be reported immediately to the headteacher. If an allegation is made about the headteacher you should pass this information to the chair of the Academy Education Board. Alternatively, you can contact the local authority designated officer on Tel: </w:t>
      </w:r>
      <w:r w:rsidDel="00000000" w:rsidR="00000000" w:rsidRPr="00000000">
        <w:rPr>
          <w:rFonts w:ascii="Calibri" w:cs="Calibri" w:eastAsia="Calibri" w:hAnsi="Calibri"/>
          <w:color w:val="ff0000"/>
          <w:sz w:val="24"/>
          <w:szCs w:val="24"/>
          <w:rtl w:val="0"/>
        </w:rPr>
        <w:t xml:space="preserve">(insert telephone number) </w:t>
      </w:r>
      <w:r w:rsidDel="00000000" w:rsidR="00000000" w:rsidRPr="00000000">
        <w:rPr>
          <w:rFonts w:ascii="Calibri" w:cs="Calibri" w:eastAsia="Calibri" w:hAnsi="Calibri"/>
          <w:sz w:val="24"/>
          <w:szCs w:val="24"/>
          <w:rtl w:val="0"/>
        </w:rPr>
        <w:t xml:space="preserve"> </w:t>
      </w:r>
      <w:hyperlink r:id="rId21">
        <w:r w:rsidDel="00000000" w:rsidR="00000000" w:rsidRPr="00000000">
          <w:rPr>
            <w:rFonts w:ascii="Calibri" w:cs="Calibri" w:eastAsia="Calibri" w:hAnsi="Calibri"/>
            <w:color w:val="0000ff"/>
            <w:sz w:val="24"/>
            <w:szCs w:val="24"/>
            <w:u w:val="single"/>
            <w:rtl w:val="0"/>
          </w:rPr>
          <w:t xml:space="preserve">NSPCC whistleblowing helpline</w:t>
        </w:r>
      </w:hyperlink>
      <w:r w:rsidDel="00000000" w:rsidR="00000000" w:rsidRPr="00000000">
        <w:rPr>
          <w:rFonts w:ascii="Calibri" w:cs="Calibri" w:eastAsia="Calibri" w:hAnsi="Calibri"/>
          <w:sz w:val="24"/>
          <w:szCs w:val="24"/>
          <w:rtl w:val="0"/>
        </w:rPr>
        <w:t xml:space="preserve"> is also available for staff who do not feel able to raise concerns regarding child protection failures internally. Staff can call: 0800 028 0285 – line is available from 8:00am to 8:00pm, Monday to Friday or via email: </w:t>
      </w:r>
      <w:hyperlink r:id="rId22">
        <w:r w:rsidDel="00000000" w:rsidR="00000000" w:rsidRPr="00000000">
          <w:rPr>
            <w:rFonts w:ascii="Calibri" w:cs="Calibri" w:eastAsia="Calibri" w:hAnsi="Calibri"/>
            <w:color w:val="0000ff"/>
            <w:sz w:val="24"/>
            <w:szCs w:val="24"/>
            <w:u w:val="single"/>
            <w:rtl w:val="0"/>
          </w:rPr>
          <w:t xml:space="preserve">help@nspcc.org.uk</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2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4">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people you should talk to in school are:</w:t>
      </w:r>
    </w:p>
    <w:tbl>
      <w:tblPr>
        <w:tblStyle w:val="Table6"/>
        <w:tblW w:w="8535.0" w:type="dxa"/>
        <w:jc w:val="left"/>
        <w:tblBorders>
          <w:top w:color="a6a6a6" w:space="0" w:sz="8" w:val="single"/>
          <w:left w:color="a6a6a6" w:space="0" w:sz="8" w:val="single"/>
          <w:bottom w:color="a6a6a6" w:space="0" w:sz="8" w:val="single"/>
          <w:right w:color="a6a6a6" w:space="0" w:sz="8" w:val="single"/>
          <w:insideH w:color="a6a6a6" w:space="0" w:sz="8" w:val="single"/>
          <w:insideV w:color="a6a6a6" w:space="0" w:sz="8" w:val="single"/>
        </w:tblBorders>
        <w:tblLayout w:type="fixed"/>
        <w:tblLook w:val="0400"/>
      </w:tblPr>
      <w:tblGrid>
        <w:gridCol w:w="3910.0000000000005"/>
        <w:gridCol w:w="4625"/>
        <w:tblGridChange w:id="0">
          <w:tblGrid>
            <w:gridCol w:w="3910.0000000000005"/>
            <w:gridCol w:w="4625"/>
          </w:tblGrid>
        </w:tblGridChange>
      </w:tblGrid>
      <w:tr>
        <w:trPr>
          <w:cantSplit w:val="0"/>
          <w:tblHeader w:val="0"/>
        </w:trPr>
        <w:tc>
          <w:tcPr>
            <w:shd w:fill="auto" w:val="clear"/>
          </w:tcPr>
          <w:p w:rsidR="00000000" w:rsidDel="00000000" w:rsidP="00000000" w:rsidRDefault="00000000" w:rsidRPr="00000000" w14:paraId="0000042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CEO</w:t>
            </w:r>
          </w:p>
        </w:tc>
        <w:tc>
          <w:tcPr>
            <w:shd w:fill="auto" w:val="clear"/>
          </w:tcPr>
          <w:p w:rsidR="00000000" w:rsidDel="00000000" w:rsidP="00000000" w:rsidRDefault="00000000" w:rsidRPr="00000000" w14:paraId="000004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Louise Guthrie 0191 2622509</w:t>
            </w:r>
          </w:p>
        </w:tc>
      </w:tr>
      <w:tr>
        <w:trPr>
          <w:cantSplit w:val="0"/>
          <w:tblHeader w:val="0"/>
        </w:trPr>
        <w:tc>
          <w:tcPr>
            <w:shd w:fill="auto" w:val="clear"/>
          </w:tcPr>
          <w:p w:rsidR="00000000" w:rsidDel="00000000" w:rsidP="00000000" w:rsidRDefault="00000000" w:rsidRPr="00000000" w14:paraId="000004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Safeguarding Trustee</w:t>
            </w:r>
          </w:p>
        </w:tc>
        <w:tc>
          <w:tcPr>
            <w:shd w:fill="auto" w:val="clear"/>
          </w:tcPr>
          <w:p w:rsidR="00000000" w:rsidDel="00000000" w:rsidP="00000000" w:rsidRDefault="00000000" w:rsidRPr="00000000" w14:paraId="000004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Julie Warren 0191 2622509</w:t>
            </w:r>
          </w:p>
        </w:tc>
      </w:tr>
      <w:tr>
        <w:trPr>
          <w:cantSplit w:val="0"/>
          <w:trHeight w:val="240" w:hRule="atLeast"/>
          <w:tblHeader w:val="0"/>
        </w:trPr>
        <w:tc>
          <w:tcPr>
            <w:shd w:fill="auto" w:val="clear"/>
          </w:tcPr>
          <w:p w:rsidR="00000000" w:rsidDel="00000000" w:rsidP="00000000" w:rsidRDefault="00000000" w:rsidRPr="00000000" w14:paraId="000004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Designated safeguarding lead (DSL):</w:t>
            </w:r>
          </w:p>
        </w:tc>
        <w:tc>
          <w:tcPr>
            <w:vMerge w:val="restart"/>
            <w:shd w:fill="auto" w:val="clear"/>
          </w:tcPr>
          <w:p w:rsidR="00000000" w:rsidDel="00000000" w:rsidP="00000000" w:rsidRDefault="00000000" w:rsidRPr="00000000" w14:paraId="0000042A">
            <w:pPr>
              <w:rPr>
                <w:rFonts w:ascii="Calibri" w:cs="Calibri" w:eastAsia="Calibri" w:hAnsi="Calibri"/>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r w:rsidDel="00000000" w:rsidR="00000000" w:rsidRPr="00000000">
              <w:rPr>
                <w:rtl w:val="0"/>
              </w:rPr>
            </w:r>
          </w:p>
        </w:tc>
      </w:tr>
      <w:tr>
        <w:trPr>
          <w:cantSplit w:val="0"/>
          <w:trHeight w:val="240" w:hRule="atLeast"/>
          <w:tblHeader w:val="0"/>
        </w:trPr>
        <w:tc>
          <w:tcPr>
            <w:shd w:fill="auto" w:val="clear"/>
          </w:tcPr>
          <w:p w:rsidR="00000000" w:rsidDel="00000000" w:rsidP="00000000" w:rsidRDefault="00000000" w:rsidRPr="00000000" w14:paraId="000004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Location of office:</w:t>
            </w:r>
          </w:p>
        </w:tc>
        <w:tc>
          <w:tcPr>
            <w:vMerge w:val="continue"/>
            <w:shd w:fill="auto" w:val="clear"/>
          </w:tcPr>
          <w:p w:rsidR="00000000" w:rsidDel="00000000" w:rsidP="00000000" w:rsidRDefault="00000000" w:rsidRPr="00000000" w14:paraId="0000042C">
            <w:pPr>
              <w:spacing w:after="0" w:before="0" w:line="240" w:lineRule="auto"/>
              <w:ind w:left="0" w:firstLine="0"/>
              <w:rPr>
                <w:rFonts w:ascii="Calibri" w:cs="Calibri" w:eastAsia="Calibri" w:hAnsi="Calibri"/>
                <w:sz w:val="24"/>
                <w:szCs w:val="24"/>
              </w:rPr>
            </w:pPr>
            <w:r w:rsidDel="00000000" w:rsidR="00000000" w:rsidRPr="00000000">
              <w:rPr>
                <w:rtl w:val="0"/>
              </w:rPr>
            </w:r>
          </w:p>
        </w:tc>
      </w:tr>
      <w:tr>
        <w:trPr>
          <w:cantSplit w:val="0"/>
          <w:trHeight w:val="240" w:hRule="atLeast"/>
          <w:tblHeader w:val="0"/>
        </w:trPr>
        <w:tc>
          <w:tcPr>
            <w:shd w:fill="auto" w:val="clear"/>
          </w:tcPr>
          <w:p w:rsidR="00000000" w:rsidDel="00000000" w:rsidP="00000000" w:rsidRDefault="00000000" w:rsidRPr="00000000" w14:paraId="000004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Contact number:</w:t>
            </w:r>
          </w:p>
        </w:tc>
        <w:tc>
          <w:tcPr>
            <w:vMerge w:val="continue"/>
            <w:shd w:fill="auto" w:val="clear"/>
          </w:tcPr>
          <w:p w:rsidR="00000000" w:rsidDel="00000000" w:rsidP="00000000" w:rsidRDefault="00000000" w:rsidRPr="00000000" w14:paraId="0000042E">
            <w:pPr>
              <w:spacing w:after="0" w:before="0" w:line="240" w:lineRule="auto"/>
              <w:ind w:left="0" w:firstLine="0"/>
              <w:rPr>
                <w:rFonts w:ascii="Calibri" w:cs="Calibri" w:eastAsia="Calibri" w:hAnsi="Calibri"/>
                <w:sz w:val="24"/>
                <w:szCs w:val="24"/>
              </w:rPr>
            </w:pPr>
            <w:r w:rsidDel="00000000" w:rsidR="00000000" w:rsidRPr="00000000">
              <w:rPr>
                <w:rtl w:val="0"/>
              </w:rPr>
            </w:r>
          </w:p>
        </w:tc>
      </w:tr>
      <w:tr>
        <w:trPr>
          <w:cantSplit w:val="0"/>
          <w:trHeight w:val="240" w:hRule="atLeast"/>
          <w:tblHeader w:val="0"/>
        </w:trPr>
        <w:tc>
          <w:tcPr>
            <w:shd w:fill="auto" w:val="clear"/>
          </w:tcPr>
          <w:p w:rsidR="00000000" w:rsidDel="00000000" w:rsidP="00000000" w:rsidRDefault="00000000" w:rsidRPr="00000000" w14:paraId="000004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Deputy designated safeguarding lead:</w:t>
            </w:r>
          </w:p>
        </w:tc>
        <w:tc>
          <w:tcPr>
            <w:vMerge w:val="continue"/>
            <w:shd w:fill="auto" w:val="clear"/>
          </w:tcPr>
          <w:p w:rsidR="00000000" w:rsidDel="00000000" w:rsidP="00000000" w:rsidRDefault="00000000" w:rsidRPr="00000000" w14:paraId="00000430">
            <w:pPr>
              <w:spacing w:after="0" w:before="0" w:line="240" w:lineRule="auto"/>
              <w:ind w:left="0" w:firstLine="0"/>
              <w:rPr>
                <w:rFonts w:ascii="Calibri" w:cs="Calibri" w:eastAsia="Calibri" w:hAnsi="Calibri"/>
                <w:sz w:val="24"/>
                <w:szCs w:val="24"/>
              </w:rPr>
            </w:pPr>
            <w:r w:rsidDel="00000000" w:rsidR="00000000" w:rsidRPr="00000000">
              <w:rPr>
                <w:rtl w:val="0"/>
              </w:rPr>
            </w:r>
          </w:p>
        </w:tc>
      </w:tr>
      <w:tr>
        <w:trPr>
          <w:cantSplit w:val="0"/>
          <w:trHeight w:val="240" w:hRule="atLeast"/>
          <w:tblHeader w:val="0"/>
        </w:trPr>
        <w:tc>
          <w:tcPr>
            <w:shd w:fill="auto" w:val="clear"/>
          </w:tcPr>
          <w:p w:rsidR="00000000" w:rsidDel="00000000" w:rsidP="00000000" w:rsidRDefault="00000000" w:rsidRPr="00000000" w14:paraId="000004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Location of office:</w:t>
            </w:r>
          </w:p>
        </w:tc>
        <w:tc>
          <w:tcPr>
            <w:vMerge w:val="continue"/>
            <w:shd w:fill="auto" w:val="clear"/>
          </w:tcPr>
          <w:p w:rsidR="00000000" w:rsidDel="00000000" w:rsidP="00000000" w:rsidRDefault="00000000" w:rsidRPr="00000000" w14:paraId="00000432">
            <w:pPr>
              <w:spacing w:after="0" w:before="0" w:line="240" w:lineRule="auto"/>
              <w:ind w:left="0" w:firstLine="0"/>
              <w:rPr>
                <w:rFonts w:ascii="Calibri" w:cs="Calibri" w:eastAsia="Calibri" w:hAnsi="Calibri"/>
                <w:sz w:val="24"/>
                <w:szCs w:val="24"/>
              </w:rPr>
            </w:pPr>
            <w:r w:rsidDel="00000000" w:rsidR="00000000" w:rsidRPr="00000000">
              <w:rPr>
                <w:rtl w:val="0"/>
              </w:rPr>
            </w:r>
          </w:p>
        </w:tc>
      </w:tr>
      <w:tr>
        <w:trPr>
          <w:cantSplit w:val="0"/>
          <w:trHeight w:val="240" w:hRule="atLeast"/>
          <w:tblHeader w:val="0"/>
        </w:trPr>
        <w:tc>
          <w:tcPr>
            <w:shd w:fill="auto" w:val="clear"/>
          </w:tcPr>
          <w:p w:rsidR="00000000" w:rsidDel="00000000" w:rsidP="00000000" w:rsidRDefault="00000000" w:rsidRPr="00000000" w14:paraId="000004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Contact number:</w:t>
            </w:r>
          </w:p>
        </w:tc>
        <w:tc>
          <w:tcPr>
            <w:vMerge w:val="continue"/>
            <w:shd w:fill="auto" w:val="clear"/>
          </w:tcPr>
          <w:p w:rsidR="00000000" w:rsidDel="00000000" w:rsidP="00000000" w:rsidRDefault="00000000" w:rsidRPr="00000000" w14:paraId="00000434">
            <w:pPr>
              <w:spacing w:after="0" w:before="0" w:line="240" w:lineRule="auto"/>
              <w:ind w:left="0" w:firstLine="0"/>
              <w:rPr>
                <w:rFonts w:ascii="Calibri" w:cs="Calibri" w:eastAsia="Calibri" w:hAnsi="Calibri"/>
                <w:sz w:val="24"/>
                <w:szCs w:val="24"/>
              </w:rPr>
            </w:pPr>
            <w:r w:rsidDel="00000000" w:rsidR="00000000" w:rsidRPr="00000000">
              <w:rPr>
                <w:rtl w:val="0"/>
              </w:rPr>
            </w:r>
          </w:p>
        </w:tc>
      </w:tr>
      <w:tr>
        <w:trPr>
          <w:cantSplit w:val="0"/>
          <w:trHeight w:val="240" w:hRule="atLeast"/>
          <w:tblHeader w:val="0"/>
        </w:trPr>
        <w:tc>
          <w:tcPr>
            <w:shd w:fill="auto" w:val="clear"/>
          </w:tcPr>
          <w:p w:rsidR="00000000" w:rsidDel="00000000" w:rsidP="00000000" w:rsidRDefault="00000000" w:rsidRPr="00000000" w14:paraId="000004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Chair of Academy Education Board</w:t>
            </w:r>
          </w:p>
        </w:tc>
        <w:tc>
          <w:tcPr>
            <w:vMerge w:val="continue"/>
            <w:shd w:fill="auto" w:val="clear"/>
          </w:tcPr>
          <w:p w:rsidR="00000000" w:rsidDel="00000000" w:rsidP="00000000" w:rsidRDefault="00000000" w:rsidRPr="00000000" w14:paraId="00000436">
            <w:pPr>
              <w:spacing w:after="0" w:before="0" w:line="240" w:lineRule="auto"/>
              <w:ind w:left="0" w:firstLine="0"/>
              <w:rPr>
                <w:rFonts w:ascii="Calibri" w:cs="Calibri" w:eastAsia="Calibri" w:hAnsi="Calibri"/>
                <w:sz w:val="24"/>
                <w:szCs w:val="24"/>
              </w:rPr>
            </w:pPr>
            <w:r w:rsidDel="00000000" w:rsidR="00000000" w:rsidRPr="00000000">
              <w:rPr>
                <w:rtl w:val="0"/>
              </w:rPr>
            </w:r>
          </w:p>
        </w:tc>
      </w:tr>
      <w:tr>
        <w:trPr>
          <w:cantSplit w:val="0"/>
          <w:trHeight w:val="240" w:hRule="atLeast"/>
          <w:tblHeader w:val="0"/>
        </w:trPr>
        <w:tc>
          <w:tcPr>
            <w:shd w:fill="auto" w:val="clear"/>
          </w:tcPr>
          <w:p w:rsidR="00000000" w:rsidDel="00000000" w:rsidP="00000000" w:rsidRDefault="00000000" w:rsidRPr="00000000" w14:paraId="000004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Contact number:</w:t>
            </w:r>
          </w:p>
        </w:tc>
        <w:tc>
          <w:tcPr>
            <w:vMerge w:val="continue"/>
            <w:shd w:fill="auto" w:val="clear"/>
          </w:tcPr>
          <w:p w:rsidR="00000000" w:rsidDel="00000000" w:rsidP="00000000" w:rsidRDefault="00000000" w:rsidRPr="00000000" w14:paraId="00000438">
            <w:pPr>
              <w:spacing w:after="0" w:before="0" w:line="240" w:lineRule="auto"/>
              <w:ind w:left="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439">
      <w:pPr>
        <w:spacing w:after="0"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color w:val="ff0000"/>
          <w:sz w:val="24"/>
          <w:szCs w:val="24"/>
          <w:highlight w:val="yellow"/>
          <w:rtl w:val="0"/>
        </w:rPr>
        <w:t xml:space="preserve">MAT schools may wish to add their CEO details here or the Trust Safeguarding Officer</w:t>
      </w:r>
      <w:r w:rsidDel="00000000" w:rsidR="00000000" w:rsidRPr="00000000">
        <w:rPr>
          <w:rtl w:val="0"/>
        </w:rPr>
      </w:r>
    </w:p>
    <w:p w:rsidR="00000000" w:rsidDel="00000000" w:rsidP="00000000" w:rsidRDefault="00000000" w:rsidRPr="00000000" w14:paraId="0000043A">
      <w:pPr>
        <w:spacing w:after="0"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At </w:t>
      </w:r>
      <w:r w:rsidDel="00000000" w:rsidR="00000000" w:rsidRPr="00000000">
        <w:rPr>
          <w:rFonts w:ascii="Calibri" w:cs="Calibri" w:eastAsia="Calibri" w:hAnsi="Calibri"/>
          <w:i w:val="1"/>
          <w:color w:val="ff0000"/>
          <w:sz w:val="24"/>
          <w:szCs w:val="24"/>
          <w:rtl w:val="0"/>
        </w:rPr>
        <w:t xml:space="preserve">Centurion MAT</w:t>
      </w:r>
      <w:r w:rsidDel="00000000" w:rsidR="00000000" w:rsidRPr="00000000">
        <w:rPr>
          <w:rFonts w:ascii="Calibri" w:cs="Calibri" w:eastAsia="Calibri" w:hAnsi="Calibri"/>
          <w:i w:val="1"/>
          <w:sz w:val="24"/>
          <w:szCs w:val="24"/>
          <w:rtl w:val="0"/>
        </w:rPr>
        <w:t xml:space="preserve"> we strive to safeguard and promote the welfare of all of our children</w:t>
      </w:r>
      <w:r w:rsidDel="00000000" w:rsidR="00000000" w:rsidRPr="00000000">
        <w:rPr>
          <w:rFonts w:ascii="Calibri" w:cs="Calibri" w:eastAsia="Calibri" w:hAnsi="Calibri"/>
          <w:sz w:val="24"/>
          <w:szCs w:val="24"/>
          <w:rtl w:val="0"/>
        </w:rPr>
        <w:t xml:space="preserve">.</w:t>
      </w:r>
      <w:r w:rsidDel="00000000" w:rsidR="00000000" w:rsidRPr="00000000">
        <w:br w:type="page"/>
      </w:r>
      <w:r w:rsidDel="00000000" w:rsidR="00000000" w:rsidRPr="00000000">
        <w:rPr>
          <w:rtl w:val="0"/>
        </w:rPr>
      </w:r>
    </w:p>
    <w:tbl>
      <w:tblPr>
        <w:tblStyle w:val="Table7"/>
        <w:tblW w:w="9957.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57"/>
        <w:tblGridChange w:id="0">
          <w:tblGrid>
            <w:gridCol w:w="9957"/>
          </w:tblGrid>
        </w:tblGridChange>
      </w:tblGrid>
      <w:tr>
        <w:trPr>
          <w:cantSplit w:val="0"/>
          <w:trHeight w:val="568" w:hRule="atLeast"/>
          <w:tblHeader w:val="0"/>
        </w:trPr>
        <w:tc>
          <w:tcPr>
            <w:tcBorders>
              <w:top w:color="000000" w:space="0" w:sz="0" w:val="nil"/>
              <w:left w:color="000000" w:space="0" w:sz="0" w:val="nil"/>
              <w:bottom w:color="000000" w:space="0" w:sz="0" w:val="nil"/>
              <w:right w:color="000000" w:space="0" w:sz="0" w:val="nil"/>
            </w:tcBorders>
            <w:shd w:fill="002060" w:val="clear"/>
          </w:tcPr>
          <w:p w:rsidR="00000000" w:rsidDel="00000000" w:rsidP="00000000" w:rsidRDefault="00000000" w:rsidRPr="00000000" w14:paraId="0000043B">
            <w:pP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APPENDIX B: ABUSE, NEGLECT AND </w:t>
            </w:r>
            <w:r w:rsidDel="00000000" w:rsidR="00000000" w:rsidRPr="00000000">
              <w:rPr>
                <w:rFonts w:ascii="Calibri" w:cs="Calibri" w:eastAsia="Calibri" w:hAnsi="Calibri"/>
                <w:b w:val="1"/>
                <w:color w:val="ffffff"/>
                <w:sz w:val="28"/>
                <w:szCs w:val="28"/>
                <w:rtl w:val="0"/>
              </w:rPr>
              <w:t xml:space="preserve">EXPLOITATION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43C">
            <w:pPr>
              <w:spacing w:after="120" w:before="12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Indicators of abuse and neglect</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43D">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Abuse:</w:t>
            </w:r>
            <w:r w:rsidDel="00000000" w:rsidR="00000000" w:rsidRPr="00000000">
              <w:rPr>
                <w:rFonts w:ascii="Calibri" w:cs="Calibri" w:eastAsia="Calibri" w:hAnsi="Calibri"/>
                <w:sz w:val="24"/>
                <w:szCs w:val="24"/>
                <w:rtl w:val="0"/>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rsidR="00000000" w:rsidDel="00000000" w:rsidP="00000000" w:rsidRDefault="00000000" w:rsidRPr="00000000" w14:paraId="0000043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recognise that children are also vulnerable to physical, sexual and emotional abuse by their peers or siblings. (See child on child abuse)</w:t>
            </w:r>
          </w:p>
          <w:p w:rsidR="00000000" w:rsidDel="00000000" w:rsidP="00000000" w:rsidRDefault="00000000" w:rsidRPr="00000000" w14:paraId="0000043F">
            <w:pPr>
              <w:jc w:val="both"/>
              <w:rPr>
                <w:rFonts w:ascii="Calibri" w:cs="Calibri" w:eastAsia="Calibri" w:hAnsi="Calibri"/>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440">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Physical abuse</w:t>
            </w:r>
            <w:r w:rsidDel="00000000" w:rsidR="00000000" w:rsidRPr="00000000">
              <w:rPr>
                <w:rFonts w:ascii="Calibri" w:cs="Calibri" w:eastAsia="Calibri" w:hAnsi="Calibri"/>
                <w:sz w:val="24"/>
                <w:szCs w:val="24"/>
                <w:rtl w:val="0"/>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000000" w:rsidDel="00000000" w:rsidP="00000000" w:rsidRDefault="00000000" w:rsidRPr="00000000" w14:paraId="00000441">
            <w:pPr>
              <w:jc w:val="both"/>
              <w:rPr>
                <w:rFonts w:ascii="Calibri" w:cs="Calibri" w:eastAsia="Calibri" w:hAnsi="Calibri"/>
                <w:color w:val="2e74b5"/>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442">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Sexual abuse</w:t>
            </w:r>
            <w:r w:rsidDel="00000000" w:rsidR="00000000" w:rsidRPr="00000000">
              <w:rPr>
                <w:rFonts w:ascii="Calibri" w:cs="Calibri" w:eastAsia="Calibri" w:hAnsi="Calibri"/>
                <w:sz w:val="24"/>
                <w:szCs w:val="24"/>
                <w:rtl w:val="0"/>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rsidR="00000000" w:rsidDel="00000000" w:rsidP="00000000" w:rsidRDefault="00000000" w:rsidRPr="00000000" w14:paraId="00000443">
            <w:pPr>
              <w:jc w:val="both"/>
              <w:rPr>
                <w:rFonts w:ascii="Calibri" w:cs="Calibri" w:eastAsia="Calibri" w:hAnsi="Calibri"/>
                <w:color w:val="2e74b5"/>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444">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Emotional abuse</w:t>
            </w:r>
            <w:r w:rsidDel="00000000" w:rsidR="00000000" w:rsidRPr="00000000">
              <w:rPr>
                <w:rFonts w:ascii="Calibri" w:cs="Calibri" w:eastAsia="Calibri" w:hAnsi="Calibri"/>
                <w:sz w:val="24"/>
                <w:szCs w:val="24"/>
                <w:rtl w:val="0"/>
              </w:rPr>
              <w:t xml:space="preserve"> is the persistent emotional maltreatment of a child such as to cause severe and persistent adverse effects on the child’s emotional development.</w:t>
            </w:r>
          </w:p>
          <w:p w:rsidR="00000000" w:rsidDel="00000000" w:rsidP="00000000" w:rsidRDefault="00000000" w:rsidRPr="00000000" w14:paraId="0000044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rsidR="00000000" w:rsidDel="00000000" w:rsidP="00000000" w:rsidRDefault="00000000" w:rsidRPr="00000000" w14:paraId="0000044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recognise that children with special educational needs and disabilities (SEND) can face additional safeguarding challenges and these are discussed in staff training.  </w:t>
            </w:r>
          </w:p>
          <w:p w:rsidR="00000000" w:rsidDel="00000000" w:rsidP="00000000" w:rsidRDefault="00000000" w:rsidRPr="00000000" w14:paraId="0000044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additional barriers can include: </w:t>
            </w:r>
          </w:p>
          <w:p w:rsidR="00000000" w:rsidDel="00000000" w:rsidP="00000000" w:rsidRDefault="00000000" w:rsidRPr="00000000" w14:paraId="00000449">
            <w:pPr>
              <w:numPr>
                <w:ilvl w:val="1"/>
                <w:numId w:val="17"/>
              </w:numPr>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Assumptions that indicators of possible abuse such as behaviour, mood and injury relate to the child’s disability without further exploration</w:t>
            </w:r>
          </w:p>
          <w:p w:rsidR="00000000" w:rsidDel="00000000" w:rsidP="00000000" w:rsidRDefault="00000000" w:rsidRPr="00000000" w14:paraId="0000044A">
            <w:pPr>
              <w:numPr>
                <w:ilvl w:val="1"/>
                <w:numId w:val="17"/>
              </w:numPr>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Children with SEND can be disproportionately impacted by things like bullying - without outwardly showing any signs</w:t>
            </w:r>
          </w:p>
          <w:p w:rsidR="00000000" w:rsidDel="00000000" w:rsidP="00000000" w:rsidRDefault="00000000" w:rsidRPr="00000000" w14:paraId="0000044B">
            <w:pPr>
              <w:numPr>
                <w:ilvl w:val="1"/>
                <w:numId w:val="17"/>
              </w:numPr>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Communication barriers and difficulties in overcoming these barriers</w:t>
            </w:r>
          </w:p>
          <w:p w:rsidR="00000000" w:rsidDel="00000000" w:rsidP="00000000" w:rsidRDefault="00000000" w:rsidRPr="00000000" w14:paraId="0000044C">
            <w:pPr>
              <w:jc w:val="both"/>
              <w:rPr>
                <w:rFonts w:ascii="Calibri" w:cs="Calibri" w:eastAsia="Calibri" w:hAnsi="Calibri"/>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44D">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Neglect</w:t>
            </w:r>
            <w:r w:rsidDel="00000000" w:rsidR="00000000" w:rsidRPr="00000000">
              <w:rPr>
                <w:rFonts w:ascii="Calibri" w:cs="Calibri" w:eastAsia="Calibri" w:hAnsi="Calibri"/>
                <w:color w:val="2e74b5"/>
                <w:sz w:val="24"/>
                <w:szCs w:val="24"/>
                <w:rtl w:val="0"/>
              </w:rPr>
              <w:t xml:space="preserve"> </w:t>
            </w:r>
            <w:r w:rsidDel="00000000" w:rsidR="00000000" w:rsidRPr="00000000">
              <w:rPr>
                <w:rFonts w:ascii="Calibri" w:cs="Calibri" w:eastAsia="Calibri" w:hAnsi="Calibri"/>
                <w:sz w:val="24"/>
                <w:szCs w:val="24"/>
                <w:rtl w:val="0"/>
              </w:rPr>
              <w:t xml:space="preserve">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rsidR="00000000" w:rsidDel="00000000" w:rsidP="00000000" w:rsidRDefault="00000000" w:rsidRPr="00000000" w14:paraId="0000044E">
            <w:pPr>
              <w:numPr>
                <w:ilvl w:val="1"/>
                <w:numId w:val="28"/>
              </w:numPr>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Provide adequate food and clothing, shelter (including exclusion from home or abandonment)</w:t>
            </w:r>
          </w:p>
          <w:p w:rsidR="00000000" w:rsidDel="00000000" w:rsidP="00000000" w:rsidRDefault="00000000" w:rsidRPr="00000000" w14:paraId="0000044F">
            <w:pPr>
              <w:numPr>
                <w:ilvl w:val="1"/>
                <w:numId w:val="28"/>
              </w:numPr>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Protect a child from physical and emotional harm or danger</w:t>
            </w:r>
          </w:p>
          <w:p w:rsidR="00000000" w:rsidDel="00000000" w:rsidP="00000000" w:rsidRDefault="00000000" w:rsidRPr="00000000" w14:paraId="00000450">
            <w:pPr>
              <w:numPr>
                <w:ilvl w:val="1"/>
                <w:numId w:val="28"/>
              </w:numPr>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Ensure adequate supervision (including the use of inadequate caretakers)</w:t>
            </w:r>
          </w:p>
          <w:p w:rsidR="00000000" w:rsidDel="00000000" w:rsidP="00000000" w:rsidRDefault="00000000" w:rsidRPr="00000000" w14:paraId="00000451">
            <w:pPr>
              <w:numPr>
                <w:ilvl w:val="1"/>
                <w:numId w:val="28"/>
              </w:numPr>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Ensure access to appropriate medical care or treatment</w:t>
            </w:r>
          </w:p>
          <w:p w:rsidR="00000000" w:rsidDel="00000000" w:rsidP="00000000" w:rsidRDefault="00000000" w:rsidRPr="00000000" w14:paraId="0000045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may also include neglect of, or unresponsiveness to, a child’s basic emotional needs.</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454">
            <w:pPr>
              <w:ind w:right="26" w:hanging="720"/>
              <w:rPr>
                <w:rFonts w:ascii="Calibri" w:cs="Calibri" w:eastAsia="Calibri" w:hAnsi="Calibri"/>
                <w:b w:val="1"/>
                <w:color w:val="2e74b5"/>
                <w:sz w:val="28"/>
                <w:szCs w:val="28"/>
              </w:rPr>
            </w:pPr>
            <w:r w:rsidDel="00000000" w:rsidR="00000000" w:rsidRPr="00000000">
              <w:rPr>
                <w:rtl w:val="0"/>
              </w:rPr>
            </w:r>
          </w:p>
        </w:tc>
      </w:tr>
    </w:tbl>
    <w:p w:rsidR="00000000" w:rsidDel="00000000" w:rsidP="00000000" w:rsidRDefault="00000000" w:rsidRPr="00000000" w14:paraId="00000455">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56">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57">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58">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59">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5A">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5B">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5C">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5D">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5E">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5F">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60">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61">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62">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63">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64">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65">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66">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67">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68">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69">
      <w:pPr>
        <w:spacing w:after="160" w:line="259"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6A">
      <w:pPr>
        <w:pBdr>
          <w:top w:color="000000" w:space="1" w:sz="4" w:val="single"/>
          <w:left w:color="000000" w:space="4" w:sz="4" w:val="single"/>
          <w:bottom w:color="000000" w:space="1" w:sz="4" w:val="single"/>
          <w:right w:color="000000" w:space="4" w:sz="4" w:val="single"/>
          <w:between w:color="000000" w:space="1" w:sz="4" w:val="single"/>
        </w:pBdr>
        <w:shd w:fill="9cc3e5" w:val="clear"/>
        <w:spacing w:after="160" w:line="259"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SPECIFIC SAFEGUARDING ISSUES</w:t>
      </w:r>
    </w:p>
    <w:p w:rsidR="00000000" w:rsidDel="00000000" w:rsidP="00000000" w:rsidRDefault="00000000" w:rsidRPr="00000000" w14:paraId="0000046B">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46C">
      <w:pPr>
        <w:shd w:fill="002060" w:val="clear"/>
        <w:spacing w:after="160" w:line="259" w:lineRule="auto"/>
        <w:rPr>
          <w:rFonts w:ascii="Calibri" w:cs="Calibri" w:eastAsia="Calibri" w:hAnsi="Calibri"/>
          <w:b w:val="1"/>
          <w:smallCaps w:val="1"/>
          <w:color w:val="ffffff"/>
          <w:sz w:val="28"/>
          <w:szCs w:val="28"/>
        </w:rPr>
      </w:pPr>
      <w:r w:rsidDel="00000000" w:rsidR="00000000" w:rsidRPr="00000000">
        <w:rPr>
          <w:rFonts w:ascii="Calibri" w:cs="Calibri" w:eastAsia="Calibri" w:hAnsi="Calibri"/>
          <w:b w:val="1"/>
          <w:smallCaps w:val="1"/>
          <w:color w:val="ffffff"/>
          <w:sz w:val="28"/>
          <w:szCs w:val="28"/>
          <w:rtl w:val="0"/>
        </w:rPr>
        <w:t xml:space="preserve">APPENDIX C: CHILD CRIMINAL EXPLOITATION (CCE) AND CHILD SEXUAL EXPLOITATION (CSE)</w:t>
      </w:r>
    </w:p>
    <w:p w:rsidR="00000000" w:rsidDel="00000000" w:rsidP="00000000" w:rsidRDefault="00000000" w:rsidRPr="00000000" w14:paraId="0000046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know that different forms of harm often overlap and that perpetrators may subject children and young people to multiple forms of abuse, such as criminal exploitation (including county lines) and sexual exploitation.</w:t>
      </w:r>
    </w:p>
    <w:p w:rsidR="00000000" w:rsidDel="00000000" w:rsidP="00000000" w:rsidRDefault="00000000" w:rsidRPr="00000000" w14:paraId="0000046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some cases, the exploitation or abuse will be in exchange for something the victim needs or wants (for example, money, gifts or affection), and/or will be to the financial benefit or other advantage, such as increased status, of the perpetrator or facilitator.</w:t>
      </w:r>
    </w:p>
    <w:p w:rsidR="00000000" w:rsidDel="00000000" w:rsidP="00000000" w:rsidRDefault="00000000" w:rsidRPr="00000000" w14:paraId="0000046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rsidR="00000000" w:rsidDel="00000000" w:rsidP="00000000" w:rsidRDefault="00000000" w:rsidRPr="00000000" w14:paraId="00000470">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rsidR="00000000" w:rsidDel="00000000" w:rsidP="00000000" w:rsidRDefault="00000000" w:rsidRPr="00000000" w14:paraId="0000047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of the following can be indicators of both child criminal and sexual exploitation where children: </w:t>
      </w:r>
    </w:p>
    <w:p w:rsidR="00000000" w:rsidDel="00000000" w:rsidP="00000000" w:rsidRDefault="00000000" w:rsidRPr="00000000" w14:paraId="00000472">
      <w:pPr>
        <w:spacing w:after="0" w:line="24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Appear with unexplained gifts, money or new possessions</w:t>
      </w:r>
    </w:p>
    <w:p w:rsidR="00000000" w:rsidDel="00000000" w:rsidP="00000000" w:rsidRDefault="00000000" w:rsidRPr="00000000" w14:paraId="00000473">
      <w:pPr>
        <w:spacing w:after="0" w:line="24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Associate with other children involved in exploitation</w:t>
      </w:r>
    </w:p>
    <w:p w:rsidR="00000000" w:rsidDel="00000000" w:rsidP="00000000" w:rsidRDefault="00000000" w:rsidRPr="00000000" w14:paraId="00000474">
      <w:pPr>
        <w:spacing w:after="0" w:line="24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Suffer from changes in emotional well-being</w:t>
      </w:r>
    </w:p>
    <w:p w:rsidR="00000000" w:rsidDel="00000000" w:rsidP="00000000" w:rsidRDefault="00000000" w:rsidRPr="00000000" w14:paraId="00000475">
      <w:pPr>
        <w:spacing w:after="0" w:line="24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Misuse drugs and alcohol</w:t>
      </w:r>
    </w:p>
    <w:p w:rsidR="00000000" w:rsidDel="00000000" w:rsidP="00000000" w:rsidRDefault="00000000" w:rsidRPr="00000000" w14:paraId="00000476">
      <w:pPr>
        <w:spacing w:after="0" w:line="24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Go missing for periods of time or regularly come home late </w:t>
      </w:r>
    </w:p>
    <w:p w:rsidR="00000000" w:rsidDel="00000000" w:rsidP="00000000" w:rsidRDefault="00000000" w:rsidRPr="00000000" w14:paraId="00000477">
      <w:pPr>
        <w:spacing w:after="0" w:line="24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Regularly miss school or education or do not take part in education</w:t>
      </w:r>
    </w:p>
    <w:p w:rsidR="00000000" w:rsidDel="00000000" w:rsidP="00000000" w:rsidRDefault="00000000" w:rsidRPr="00000000" w14:paraId="0000047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who have been exploited will need additional support to help maintain them in education.</w:t>
      </w:r>
    </w:p>
    <w:p w:rsidR="00000000" w:rsidDel="00000000" w:rsidP="00000000" w:rsidRDefault="00000000" w:rsidRPr="00000000" w14:paraId="0000047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A">
      <w:pPr>
        <w:shd w:fill="002060" w:val="clear"/>
        <w:spacing w:after="160" w:line="259" w:lineRule="auto"/>
        <w:jc w:val="center"/>
        <w:rPr>
          <w:rFonts w:ascii="Calibri" w:cs="Calibri" w:eastAsia="Calibri" w:hAnsi="Calibri"/>
          <w:b w:val="1"/>
          <w:smallCaps w:val="1"/>
          <w:color w:val="ffffff"/>
          <w:sz w:val="28"/>
          <w:szCs w:val="28"/>
        </w:rPr>
      </w:pPr>
      <w:r w:rsidDel="00000000" w:rsidR="00000000" w:rsidRPr="00000000">
        <w:rPr>
          <w:rFonts w:ascii="Calibri" w:cs="Calibri" w:eastAsia="Calibri" w:hAnsi="Calibri"/>
          <w:b w:val="1"/>
          <w:smallCaps w:val="1"/>
          <w:color w:val="ffffff"/>
          <w:sz w:val="28"/>
          <w:szCs w:val="28"/>
          <w:rtl w:val="0"/>
        </w:rPr>
        <w:t xml:space="preserve">CHILD CRIMINAL EXPLOITATION (CCE)</w:t>
      </w:r>
    </w:p>
    <w:p w:rsidR="00000000" w:rsidDel="00000000" w:rsidP="00000000" w:rsidRDefault="00000000" w:rsidRPr="00000000" w14:paraId="0000047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rsidR="00000000" w:rsidDel="00000000" w:rsidP="00000000" w:rsidRDefault="00000000" w:rsidRPr="00000000" w14:paraId="0000047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rsidR="00000000" w:rsidDel="00000000" w:rsidP="00000000" w:rsidRDefault="00000000" w:rsidRPr="00000000" w14:paraId="0000047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rsidR="00000000" w:rsidDel="00000000" w:rsidP="00000000" w:rsidRDefault="00000000" w:rsidRPr="00000000" w14:paraId="0000047E">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F">
      <w:pPr>
        <w:shd w:fill="002060" w:val="clear"/>
        <w:spacing w:after="160" w:line="259" w:lineRule="auto"/>
        <w:jc w:val="center"/>
        <w:rPr>
          <w:rFonts w:ascii="Calibri" w:cs="Calibri" w:eastAsia="Calibri" w:hAnsi="Calibri"/>
          <w:b w:val="1"/>
          <w:smallCaps w:val="1"/>
          <w:color w:val="ffffff"/>
          <w:sz w:val="28"/>
          <w:szCs w:val="28"/>
        </w:rPr>
      </w:pPr>
      <w:r w:rsidDel="00000000" w:rsidR="00000000" w:rsidRPr="00000000">
        <w:rPr>
          <w:rFonts w:ascii="Calibri" w:cs="Calibri" w:eastAsia="Calibri" w:hAnsi="Calibri"/>
          <w:b w:val="1"/>
          <w:smallCaps w:val="1"/>
          <w:color w:val="ffffff"/>
          <w:sz w:val="28"/>
          <w:szCs w:val="28"/>
          <w:rtl w:val="0"/>
        </w:rPr>
        <w:t xml:space="preserve">CHILD SEXUAL EXPLOITATION (CSE)</w:t>
      </w:r>
    </w:p>
    <w:p w:rsidR="00000000" w:rsidDel="00000000" w:rsidP="00000000" w:rsidRDefault="00000000" w:rsidRPr="00000000" w14:paraId="00000480">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rsidR="00000000" w:rsidDel="00000000" w:rsidP="00000000" w:rsidRDefault="00000000" w:rsidRPr="00000000" w14:paraId="0000048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CSE can occur over time or be a one-off occurrence, can range from opportunist to complex organised abuse and may happen without the child’s immediate knowledge e.g. through others sharing videos or images of them on social media. </w:t>
      </w:r>
    </w:p>
    <w:p w:rsidR="00000000" w:rsidDel="00000000" w:rsidP="00000000" w:rsidRDefault="00000000" w:rsidRPr="00000000" w14:paraId="0000048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can involve force and/or enticement based methods of compliance and may, or may not, be accompanied by violence or threats of violence.</w:t>
      </w:r>
    </w:p>
    <w:p w:rsidR="00000000" w:rsidDel="00000000" w:rsidP="00000000" w:rsidRDefault="00000000" w:rsidRPr="00000000" w14:paraId="0000048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CSE can affect any child, who has been coerced into engaging in sexual activities. This includes 16 and 17 year olds who can legally consent to have sex. Some children may not realise they are being exploited e.g. they believe they are in a genuine romantic relationship.</w:t>
      </w:r>
    </w:p>
    <w:p w:rsidR="00000000" w:rsidDel="00000000" w:rsidP="00000000" w:rsidRDefault="00000000" w:rsidRPr="00000000" w14:paraId="00000484">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list of indicators is not exhaustive or definitive but it does highlight common signs which can assist professionals in identifying children or young people who may be victims of sexual exploitation.</w:t>
      </w:r>
    </w:p>
    <w:p w:rsidR="00000000" w:rsidDel="00000000" w:rsidP="00000000" w:rsidRDefault="00000000" w:rsidRPr="00000000" w14:paraId="00000485">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Signs include:</w:t>
      </w:r>
    </w:p>
    <w:p w:rsidR="00000000" w:rsidDel="00000000" w:rsidP="00000000" w:rsidRDefault="00000000" w:rsidRPr="00000000" w14:paraId="00000486">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Underage sexual activity</w:t>
      </w:r>
    </w:p>
    <w:p w:rsidR="00000000" w:rsidDel="00000000" w:rsidP="00000000" w:rsidRDefault="00000000" w:rsidRPr="00000000" w14:paraId="00000487">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Inappropriate sexual or sexualised behaviour</w:t>
      </w:r>
    </w:p>
    <w:p w:rsidR="00000000" w:rsidDel="00000000" w:rsidP="00000000" w:rsidRDefault="00000000" w:rsidRPr="00000000" w14:paraId="00000488">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Sexually risky behaviour, e.g. 'swapping' sex</w:t>
      </w:r>
    </w:p>
    <w:p w:rsidR="00000000" w:rsidDel="00000000" w:rsidP="00000000" w:rsidRDefault="00000000" w:rsidRPr="00000000" w14:paraId="00000489">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Repeated sexually transmitted infections</w:t>
      </w:r>
    </w:p>
    <w:p w:rsidR="00000000" w:rsidDel="00000000" w:rsidP="00000000" w:rsidRDefault="00000000" w:rsidRPr="00000000" w14:paraId="0000048A">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 girls, repeated pregnancy, abortions, miscarriage</w:t>
      </w:r>
    </w:p>
    <w:p w:rsidR="00000000" w:rsidDel="00000000" w:rsidP="00000000" w:rsidRDefault="00000000" w:rsidRPr="00000000" w14:paraId="0000048B">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Having multiple mobile phones and worrying about losing contact via mobile phone</w:t>
      </w:r>
    </w:p>
    <w:p w:rsidR="00000000" w:rsidDel="00000000" w:rsidP="00000000" w:rsidRDefault="00000000" w:rsidRPr="00000000" w14:paraId="0000048C">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Having unaffordable new things (clothes, mobile phone) or expensive habits (alcohol, drugs)</w:t>
      </w:r>
    </w:p>
    <w:p w:rsidR="00000000" w:rsidDel="00000000" w:rsidP="00000000" w:rsidRDefault="00000000" w:rsidRPr="00000000" w14:paraId="0000048D">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Changes in the way they dress</w:t>
      </w:r>
    </w:p>
    <w:p w:rsidR="00000000" w:rsidDel="00000000" w:rsidP="00000000" w:rsidRDefault="00000000" w:rsidRPr="00000000" w14:paraId="0000048E">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Going to hotels or other unusual locations to meet friends </w:t>
      </w:r>
    </w:p>
    <w:p w:rsidR="00000000" w:rsidDel="00000000" w:rsidP="00000000" w:rsidRDefault="00000000" w:rsidRPr="00000000" w14:paraId="0000048F">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Seen at known places of concern</w:t>
      </w:r>
    </w:p>
    <w:p w:rsidR="00000000" w:rsidDel="00000000" w:rsidP="00000000" w:rsidRDefault="00000000" w:rsidRPr="00000000" w14:paraId="00000490">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Moving around the country, appearing in new towns or cities, not knowing where they are</w:t>
      </w:r>
    </w:p>
    <w:p w:rsidR="00000000" w:rsidDel="00000000" w:rsidP="00000000" w:rsidRDefault="00000000" w:rsidRPr="00000000" w14:paraId="00000491">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Getting in/out of different cars driven by unknown adults</w:t>
      </w:r>
    </w:p>
    <w:p w:rsidR="00000000" w:rsidDel="00000000" w:rsidP="00000000" w:rsidRDefault="00000000" w:rsidRPr="00000000" w14:paraId="00000492">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Having older boyfriends or girlfriends</w:t>
      </w:r>
    </w:p>
    <w:p w:rsidR="00000000" w:rsidDel="00000000" w:rsidP="00000000" w:rsidRDefault="00000000" w:rsidRPr="00000000" w14:paraId="00000493">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Contact with known perpetrators</w:t>
      </w:r>
    </w:p>
    <w:p w:rsidR="00000000" w:rsidDel="00000000" w:rsidP="00000000" w:rsidRDefault="00000000" w:rsidRPr="00000000" w14:paraId="00000494">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Involved in abusive relationships, intimidated and fearful of certain people or situations</w:t>
      </w:r>
    </w:p>
    <w:p w:rsidR="00000000" w:rsidDel="00000000" w:rsidP="00000000" w:rsidRDefault="00000000" w:rsidRPr="00000000" w14:paraId="00000495">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Hanging out with groups of older people, or anti-social groups, or with other vulnerable peers</w:t>
      </w:r>
    </w:p>
    <w:p w:rsidR="00000000" w:rsidDel="00000000" w:rsidP="00000000" w:rsidRDefault="00000000" w:rsidRPr="00000000" w14:paraId="00000496">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Recruiting other young people into exploitative situations</w:t>
      </w:r>
    </w:p>
    <w:p w:rsidR="00000000" w:rsidDel="00000000" w:rsidP="00000000" w:rsidRDefault="00000000" w:rsidRPr="00000000" w14:paraId="00000497">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Unexplained changes in behaviour or personality (chaotic, aggressive, sexual, mood swings, volatile behaviour and/or emotional distress)</w:t>
      </w:r>
    </w:p>
    <w:p w:rsidR="00000000" w:rsidDel="00000000" w:rsidP="00000000" w:rsidRDefault="00000000" w:rsidRPr="00000000" w14:paraId="00000498">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Self-harming, suicidal thoughts, suicide attempts, overdosing, eating disorders</w:t>
      </w:r>
    </w:p>
    <w:p w:rsidR="00000000" w:rsidDel="00000000" w:rsidP="00000000" w:rsidRDefault="00000000" w:rsidRPr="00000000" w14:paraId="00000499">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Getting involved in crime/police involvement, police records</w:t>
      </w:r>
    </w:p>
    <w:p w:rsidR="00000000" w:rsidDel="00000000" w:rsidP="00000000" w:rsidRDefault="00000000" w:rsidRPr="00000000" w14:paraId="0000049A">
      <w:pPr>
        <w:numPr>
          <w:ilvl w:val="1"/>
          <w:numId w:val="3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Involved in gangs, gang fights, gang membership</w:t>
      </w:r>
    </w:p>
    <w:p w:rsidR="00000000" w:rsidDel="00000000" w:rsidP="00000000" w:rsidRDefault="00000000" w:rsidRPr="00000000" w14:paraId="0000049B">
      <w:pPr>
        <w:numPr>
          <w:ilvl w:val="1"/>
          <w:numId w:val="37"/>
        </w:numPr>
        <w:spacing w:after="0" w:line="240" w:lineRule="auto"/>
        <w:ind w:left="1080" w:hanging="360"/>
        <w:jc w:val="both"/>
        <w:rPr>
          <w:rFonts w:ascii="Noto Sans Symbols" w:cs="Noto Sans Symbols" w:eastAsia="Noto Sans Symbols" w:hAnsi="Noto Sans Symbols"/>
        </w:rPr>
      </w:pPr>
      <w:r w:rsidDel="00000000" w:rsidR="00000000" w:rsidRPr="00000000">
        <w:rPr>
          <w:rFonts w:ascii="Calibri" w:cs="Calibri" w:eastAsia="Calibri" w:hAnsi="Calibri"/>
          <w:sz w:val="24"/>
          <w:szCs w:val="24"/>
          <w:rtl w:val="0"/>
        </w:rPr>
        <w:t xml:space="preserve">Injuries from physical assault, physical restraint and/or sexual assault</w:t>
      </w:r>
      <w:r w:rsidDel="00000000" w:rsidR="00000000" w:rsidRPr="00000000">
        <w:rPr>
          <w:rtl w:val="0"/>
        </w:rPr>
      </w:r>
    </w:p>
    <w:p w:rsidR="00000000" w:rsidDel="00000000" w:rsidP="00000000" w:rsidRDefault="00000000" w:rsidRPr="00000000" w14:paraId="0000049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9E">
      <w:pPr>
        <w:shd w:fill="002060" w:val="clear"/>
        <w:spacing w:after="160" w:line="259" w:lineRule="auto"/>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8"/>
          <w:szCs w:val="28"/>
          <w:rtl w:val="0"/>
        </w:rPr>
        <w:t xml:space="preserve">COUNTY LINES</w:t>
      </w:r>
      <w:r w:rsidDel="00000000" w:rsidR="00000000" w:rsidRPr="00000000">
        <w:rPr>
          <w:rtl w:val="0"/>
        </w:rPr>
      </w:r>
    </w:p>
    <w:p w:rsidR="00000000" w:rsidDel="00000000" w:rsidP="00000000" w:rsidRDefault="00000000" w:rsidRPr="00000000" w14:paraId="0000049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rsidR="00000000" w:rsidDel="00000000" w:rsidP="00000000" w:rsidRDefault="00000000" w:rsidRPr="00000000" w14:paraId="000004A0">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can be targeted and recruited into county lines in a number of locations including schools (mainstream and special), further and higher educational institutions, pupil referral units, children’s homes and care homes. </w:t>
      </w:r>
    </w:p>
    <w:p w:rsidR="00000000" w:rsidDel="00000000" w:rsidP="00000000" w:rsidRDefault="00000000" w:rsidRPr="00000000" w14:paraId="000004A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rsidR="00000000" w:rsidDel="00000000" w:rsidP="00000000" w:rsidRDefault="00000000" w:rsidRPr="00000000" w14:paraId="000004A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rsidR="00000000" w:rsidDel="00000000" w:rsidP="00000000" w:rsidRDefault="00000000" w:rsidRPr="00000000" w14:paraId="000004A3">
      <w:pPr>
        <w:numPr>
          <w:ilvl w:val="1"/>
          <w:numId w:val="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Persistently going missing from home or school and subsequently found in areas away from their home</w:t>
      </w:r>
    </w:p>
    <w:p w:rsidR="00000000" w:rsidDel="00000000" w:rsidP="00000000" w:rsidRDefault="00000000" w:rsidRPr="00000000" w14:paraId="000004A4">
      <w:pPr>
        <w:numPr>
          <w:ilvl w:val="1"/>
          <w:numId w:val="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 excessive receipt of calls and text messages</w:t>
      </w:r>
    </w:p>
    <w:p w:rsidR="00000000" w:rsidDel="00000000" w:rsidP="00000000" w:rsidRDefault="00000000" w:rsidRPr="00000000" w14:paraId="000004A5">
      <w:pPr>
        <w:numPr>
          <w:ilvl w:val="1"/>
          <w:numId w:val="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 relationships with older, controlling individuals</w:t>
      </w:r>
    </w:p>
    <w:p w:rsidR="00000000" w:rsidDel="00000000" w:rsidP="00000000" w:rsidRDefault="00000000" w:rsidRPr="00000000" w14:paraId="000004A6">
      <w:pPr>
        <w:numPr>
          <w:ilvl w:val="1"/>
          <w:numId w:val="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Associated with gangs </w:t>
      </w:r>
    </w:p>
    <w:p w:rsidR="00000000" w:rsidDel="00000000" w:rsidP="00000000" w:rsidRDefault="00000000" w:rsidRPr="00000000" w14:paraId="000004A7">
      <w:pPr>
        <w:numPr>
          <w:ilvl w:val="1"/>
          <w:numId w:val="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Under suspicion of self-harm, physical assault or unexplained injuries </w:t>
      </w:r>
    </w:p>
    <w:p w:rsidR="00000000" w:rsidDel="00000000" w:rsidP="00000000" w:rsidRDefault="00000000" w:rsidRPr="00000000" w14:paraId="000004A8">
      <w:pPr>
        <w:numPr>
          <w:ilvl w:val="1"/>
          <w:numId w:val="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With parental concerns</w:t>
      </w:r>
    </w:p>
    <w:p w:rsidR="00000000" w:rsidDel="00000000" w:rsidP="00000000" w:rsidRDefault="00000000" w:rsidRPr="00000000" w14:paraId="000004A9">
      <w:pPr>
        <w:numPr>
          <w:ilvl w:val="1"/>
          <w:numId w:val="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Showing a significant decline in school performance </w:t>
      </w:r>
    </w:p>
    <w:p w:rsidR="00000000" w:rsidDel="00000000" w:rsidP="00000000" w:rsidRDefault="00000000" w:rsidRPr="00000000" w14:paraId="000004AA">
      <w:pPr>
        <w:numPr>
          <w:ilvl w:val="1"/>
          <w:numId w:val="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Demonstrating significant changes in emotional wellbeing </w:t>
      </w:r>
    </w:p>
    <w:p w:rsidR="00000000" w:rsidDel="00000000" w:rsidP="00000000" w:rsidRDefault="00000000" w:rsidRPr="00000000" w14:paraId="000004AB">
      <w:pPr>
        <w:numPr>
          <w:ilvl w:val="1"/>
          <w:numId w:val="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Have been the victim or perpetrator of serious violence (e.g. knife crime)</w:t>
      </w:r>
    </w:p>
    <w:p w:rsidR="00000000" w:rsidDel="00000000" w:rsidP="00000000" w:rsidRDefault="00000000" w:rsidRPr="00000000" w14:paraId="000004AC">
      <w:pPr>
        <w:numPr>
          <w:ilvl w:val="1"/>
          <w:numId w:val="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Are involved in receiving requests for drugs via a phone line, moving drugs, handing over and collecting money for drugs</w:t>
      </w:r>
    </w:p>
    <w:p w:rsidR="00000000" w:rsidDel="00000000" w:rsidP="00000000" w:rsidRDefault="00000000" w:rsidRPr="00000000" w14:paraId="000004AD">
      <w:pPr>
        <w:numPr>
          <w:ilvl w:val="1"/>
          <w:numId w:val="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Are exposed to techniques such as ‘plugging’, where drugs are concealed internally to avoid detection</w:t>
      </w:r>
    </w:p>
    <w:p w:rsidR="00000000" w:rsidDel="00000000" w:rsidP="00000000" w:rsidRDefault="00000000" w:rsidRPr="00000000" w14:paraId="000004AE">
      <w:pPr>
        <w:numPr>
          <w:ilvl w:val="1"/>
          <w:numId w:val="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Are found in accommodation that they have no connection with, often called a ‘trap house or cuckooing’ or hotel room where there is drug activity</w:t>
      </w:r>
    </w:p>
    <w:p w:rsidR="00000000" w:rsidDel="00000000" w:rsidP="00000000" w:rsidRDefault="00000000" w:rsidRPr="00000000" w14:paraId="000004AF">
      <w:pPr>
        <w:numPr>
          <w:ilvl w:val="1"/>
          <w:numId w:val="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Owe a ‘debt bond’ to their exploiters</w:t>
      </w:r>
    </w:p>
    <w:p w:rsidR="00000000" w:rsidDel="00000000" w:rsidP="00000000" w:rsidRDefault="00000000" w:rsidRPr="00000000" w14:paraId="000004B0">
      <w:pPr>
        <w:numPr>
          <w:ilvl w:val="1"/>
          <w:numId w:val="7"/>
        </w:numPr>
        <w:spacing w:after="0" w:line="240" w:lineRule="auto"/>
        <w:ind w:left="108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Have their bank accounts been used to facilitate drug dealing</w:t>
      </w:r>
    </w:p>
    <w:p w:rsidR="00000000" w:rsidDel="00000000" w:rsidP="00000000" w:rsidRDefault="00000000" w:rsidRPr="00000000" w14:paraId="000004B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2">
      <w:pPr>
        <w:shd w:fill="002060" w:val="clear"/>
        <w:spacing w:after="160" w:line="259" w:lineRule="auto"/>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SERIOUS VIOLENCE</w:t>
      </w:r>
    </w:p>
    <w:p w:rsidR="00000000" w:rsidDel="00000000" w:rsidP="00000000" w:rsidRDefault="00000000" w:rsidRPr="00000000" w14:paraId="000004B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staff should be aware of the indicators, which may signal children are at risk from, or are involved with serious violent crime. These may include:</w:t>
      </w:r>
    </w:p>
    <w:p w:rsidR="00000000" w:rsidDel="00000000" w:rsidP="00000000" w:rsidRDefault="00000000" w:rsidRPr="00000000" w14:paraId="000004B4">
      <w:pPr>
        <w:numPr>
          <w:ilvl w:val="1"/>
          <w:numId w:val="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Increased absence from school</w:t>
      </w:r>
    </w:p>
    <w:p w:rsidR="00000000" w:rsidDel="00000000" w:rsidP="00000000" w:rsidRDefault="00000000" w:rsidRPr="00000000" w14:paraId="000004B5">
      <w:pPr>
        <w:numPr>
          <w:ilvl w:val="1"/>
          <w:numId w:val="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change in friendships or relationships with older individuals or groups</w:t>
      </w:r>
    </w:p>
    <w:p w:rsidR="00000000" w:rsidDel="00000000" w:rsidP="00000000" w:rsidRDefault="00000000" w:rsidRPr="00000000" w14:paraId="000004B6">
      <w:pPr>
        <w:numPr>
          <w:ilvl w:val="1"/>
          <w:numId w:val="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significant decline in performance</w:t>
      </w:r>
    </w:p>
    <w:p w:rsidR="00000000" w:rsidDel="00000000" w:rsidP="00000000" w:rsidRDefault="00000000" w:rsidRPr="00000000" w14:paraId="000004B7">
      <w:pPr>
        <w:numPr>
          <w:ilvl w:val="1"/>
          <w:numId w:val="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Signs of self-harm or a significant change in wellbeing</w:t>
      </w:r>
    </w:p>
    <w:p w:rsidR="00000000" w:rsidDel="00000000" w:rsidP="00000000" w:rsidRDefault="00000000" w:rsidRPr="00000000" w14:paraId="000004B8">
      <w:pPr>
        <w:numPr>
          <w:ilvl w:val="1"/>
          <w:numId w:val="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Signs of assault or unexplained injuries</w:t>
      </w:r>
    </w:p>
    <w:p w:rsidR="00000000" w:rsidDel="00000000" w:rsidP="00000000" w:rsidRDefault="00000000" w:rsidRPr="00000000" w14:paraId="000004B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Unexplained gifts or new possessions could also indicate that children have been approached by, or are involved with, individuals associated with criminal networks or gangs and may be at risk of criminal exploitation (see above).</w:t>
      </w:r>
    </w:p>
    <w:p w:rsidR="00000000" w:rsidDel="00000000" w:rsidP="00000000" w:rsidRDefault="00000000" w:rsidRPr="00000000" w14:paraId="000004BA">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staff should be aware of the range of risk factors which increase the likelihood of involvement in serious violence, such as:</w:t>
      </w:r>
    </w:p>
    <w:p w:rsidR="00000000" w:rsidDel="00000000" w:rsidP="00000000" w:rsidRDefault="00000000" w:rsidRPr="00000000" w14:paraId="000004BC">
      <w:pPr>
        <w:numPr>
          <w:ilvl w:val="1"/>
          <w:numId w:val="48"/>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Being male</w:t>
      </w:r>
    </w:p>
    <w:p w:rsidR="00000000" w:rsidDel="00000000" w:rsidP="00000000" w:rsidRDefault="00000000" w:rsidRPr="00000000" w14:paraId="000004BD">
      <w:pPr>
        <w:numPr>
          <w:ilvl w:val="1"/>
          <w:numId w:val="48"/>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Having been frequently absent or permanently excluded from school</w:t>
      </w:r>
    </w:p>
    <w:p w:rsidR="00000000" w:rsidDel="00000000" w:rsidP="00000000" w:rsidRDefault="00000000" w:rsidRPr="00000000" w14:paraId="000004BE">
      <w:pPr>
        <w:numPr>
          <w:ilvl w:val="1"/>
          <w:numId w:val="48"/>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Having experienced child maltreatment </w:t>
      </w:r>
    </w:p>
    <w:p w:rsidR="00000000" w:rsidDel="00000000" w:rsidP="00000000" w:rsidRDefault="00000000" w:rsidRPr="00000000" w14:paraId="000004BF">
      <w:pPr>
        <w:numPr>
          <w:ilvl w:val="1"/>
          <w:numId w:val="48"/>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Having been involved in offending, such as theft or robbery</w:t>
      </w:r>
    </w:p>
    <w:p w:rsidR="00000000" w:rsidDel="00000000" w:rsidP="00000000" w:rsidRDefault="00000000" w:rsidRPr="00000000" w14:paraId="000004C0">
      <w:pPr>
        <w:spacing w:after="0" w:line="240" w:lineRule="auto"/>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2">
      <w:pPr>
        <w:shd w:fill="002060" w:val="clear"/>
        <w:spacing w:after="160" w:line="259" w:lineRule="auto"/>
        <w:rPr>
          <w:rFonts w:ascii="Calibri" w:cs="Calibri" w:eastAsia="Calibri" w:hAnsi="Calibri"/>
          <w:b w:val="1"/>
          <w:smallCaps w:val="1"/>
          <w:color w:val="ffffff"/>
          <w:sz w:val="28"/>
          <w:szCs w:val="28"/>
        </w:rPr>
      </w:pPr>
      <w:r w:rsidDel="00000000" w:rsidR="00000000" w:rsidRPr="00000000">
        <w:rPr>
          <w:rFonts w:ascii="Calibri" w:cs="Calibri" w:eastAsia="Calibri" w:hAnsi="Calibri"/>
          <w:b w:val="1"/>
          <w:smallCaps w:val="1"/>
          <w:color w:val="ffffff"/>
          <w:sz w:val="28"/>
          <w:szCs w:val="28"/>
          <w:rtl w:val="0"/>
        </w:rPr>
        <w:t xml:space="preserve">APPENDIX D: SO-CALLED ‘HONOUR’-BASED ABUSE (INCLUDING FGM AND FORCED MARRIAGE)</w:t>
      </w:r>
    </w:p>
    <w:p w:rsidR="00000000" w:rsidDel="00000000" w:rsidP="00000000" w:rsidRDefault="00000000" w:rsidRPr="00000000" w14:paraId="000004C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So-called ‘honour-based’ abuse (HBA) encompasses incidents or crimes which have been committed to protect or defend the honour of the family and/or the community, including:</w:t>
      </w:r>
    </w:p>
    <w:p w:rsidR="00000000" w:rsidDel="00000000" w:rsidP="00000000" w:rsidRDefault="00000000" w:rsidRPr="00000000" w14:paraId="000004C4">
      <w:pPr>
        <w:numPr>
          <w:ilvl w:val="1"/>
          <w:numId w:val="11"/>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Female Genital Mutilation</w:t>
      </w:r>
    </w:p>
    <w:p w:rsidR="00000000" w:rsidDel="00000000" w:rsidP="00000000" w:rsidRDefault="00000000" w:rsidRPr="00000000" w14:paraId="000004C5">
      <w:pPr>
        <w:numPr>
          <w:ilvl w:val="1"/>
          <w:numId w:val="11"/>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Forced Marriage</w:t>
      </w:r>
    </w:p>
    <w:p w:rsidR="00000000" w:rsidDel="00000000" w:rsidP="00000000" w:rsidRDefault="00000000" w:rsidRPr="00000000" w14:paraId="000004C6">
      <w:pPr>
        <w:numPr>
          <w:ilvl w:val="1"/>
          <w:numId w:val="11"/>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Breast Ironing </w:t>
      </w:r>
    </w:p>
    <w:p w:rsidR="00000000" w:rsidDel="00000000" w:rsidP="00000000" w:rsidRDefault="00000000" w:rsidRPr="00000000" w14:paraId="000004C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rsidR="00000000" w:rsidDel="00000000" w:rsidP="00000000" w:rsidRDefault="00000000" w:rsidRPr="00000000" w14:paraId="000004C8">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9">
      <w:pPr>
        <w:shd w:fill="ffffff" w:val="clear"/>
        <w:spacing w:after="160" w:line="259"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Female Genital Mutilation (FGM)</w:t>
      </w:r>
    </w:p>
    <w:p w:rsidR="00000000" w:rsidDel="00000000" w:rsidP="00000000" w:rsidRDefault="00000000" w:rsidRPr="00000000" w14:paraId="000004C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is FGM?</w:t>
      </w:r>
    </w:p>
    <w:p w:rsidR="00000000" w:rsidDel="00000000" w:rsidP="00000000" w:rsidRDefault="00000000" w:rsidRPr="00000000" w14:paraId="000004CB">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involves procedures that intentionally alter/injure the female genital organs for non-medical reasons.</w:t>
      </w:r>
    </w:p>
    <w:p w:rsidR="00000000" w:rsidDel="00000000" w:rsidP="00000000" w:rsidRDefault="00000000" w:rsidRPr="00000000" w14:paraId="000004CC">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types of procedure:</w:t>
      </w:r>
    </w:p>
    <w:p w:rsidR="00000000" w:rsidDel="00000000" w:rsidP="00000000" w:rsidRDefault="00000000" w:rsidRPr="00000000" w14:paraId="000004CD">
      <w:pPr>
        <w:spacing w:after="0" w:line="240" w:lineRule="auto"/>
        <w:rPr>
          <w:rFonts w:ascii="Calibri" w:cs="Calibri" w:eastAsia="Calibri" w:hAnsi="Calibri"/>
          <w:sz w:val="24"/>
          <w:szCs w:val="24"/>
        </w:rPr>
      </w:pPr>
      <w:r w:rsidDel="00000000" w:rsidR="00000000" w:rsidRPr="00000000">
        <w:rPr>
          <w:rtl w:val="0"/>
        </w:rPr>
      </w:r>
    </w:p>
    <w:tbl>
      <w:tblPr>
        <w:tblStyle w:val="Table8"/>
        <w:tblW w:w="91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2295"/>
        <w:gridCol w:w="2295"/>
        <w:gridCol w:w="2295"/>
        <w:tblGridChange w:id="0">
          <w:tblGrid>
            <w:gridCol w:w="2295"/>
            <w:gridCol w:w="2295"/>
            <w:gridCol w:w="2295"/>
            <w:gridCol w:w="2295"/>
          </w:tblGrid>
        </w:tblGridChange>
      </w:tblGrid>
      <w:tr>
        <w:trPr>
          <w:cantSplit w:val="0"/>
          <w:trHeight w:val="330" w:hRule="atLeast"/>
          <w:tblHeader w:val="0"/>
        </w:trPr>
        <w:tc>
          <w:tcPr>
            <w:shd w:fill="f2f2f2" w:val="clear"/>
          </w:tcPr>
          <w:p w:rsidR="00000000" w:rsidDel="00000000" w:rsidP="00000000" w:rsidRDefault="00000000" w:rsidRPr="00000000" w14:paraId="000004CE">
            <w:pPr>
              <w:spacing w:after="2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Type 1</w:t>
            </w:r>
          </w:p>
        </w:tc>
        <w:tc>
          <w:tcPr>
            <w:shd w:fill="f2f2f2" w:val="clear"/>
          </w:tcPr>
          <w:p w:rsidR="00000000" w:rsidDel="00000000" w:rsidP="00000000" w:rsidRDefault="00000000" w:rsidRPr="00000000" w14:paraId="000004CF">
            <w:pPr>
              <w:spacing w:after="2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Type 2</w:t>
            </w:r>
          </w:p>
        </w:tc>
        <w:tc>
          <w:tcPr>
            <w:shd w:fill="f2f2f2" w:val="clear"/>
          </w:tcPr>
          <w:p w:rsidR="00000000" w:rsidDel="00000000" w:rsidP="00000000" w:rsidRDefault="00000000" w:rsidRPr="00000000" w14:paraId="000004D0">
            <w:pPr>
              <w:spacing w:after="2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Type 3</w:t>
            </w:r>
          </w:p>
        </w:tc>
        <w:tc>
          <w:tcPr>
            <w:shd w:fill="f2f2f2" w:val="clear"/>
          </w:tcPr>
          <w:p w:rsidR="00000000" w:rsidDel="00000000" w:rsidP="00000000" w:rsidRDefault="00000000" w:rsidRPr="00000000" w14:paraId="000004D1">
            <w:pPr>
              <w:spacing w:after="2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Type 4</w:t>
            </w:r>
          </w:p>
        </w:tc>
      </w:tr>
      <w:tr>
        <w:trPr>
          <w:cantSplit w:val="0"/>
          <w:tblHeader w:val="0"/>
        </w:trPr>
        <w:tc>
          <w:tcPr>
            <w:shd w:fill="auto" w:val="clear"/>
          </w:tcPr>
          <w:p w:rsidR="00000000" w:rsidDel="00000000" w:rsidP="00000000" w:rsidRDefault="00000000" w:rsidRPr="00000000" w14:paraId="000004D2">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Clitoridectomy:</w:t>
            </w:r>
          </w:p>
          <w:p w:rsidR="00000000" w:rsidDel="00000000" w:rsidP="00000000" w:rsidRDefault="00000000" w:rsidRPr="00000000" w14:paraId="000004D3">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Partial/total removal of clitoris</w:t>
            </w:r>
          </w:p>
        </w:tc>
        <w:tc>
          <w:tcPr>
            <w:shd w:fill="auto" w:val="clear"/>
          </w:tcPr>
          <w:p w:rsidR="00000000" w:rsidDel="00000000" w:rsidP="00000000" w:rsidRDefault="00000000" w:rsidRPr="00000000" w14:paraId="000004D4">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Excision:</w:t>
            </w:r>
          </w:p>
          <w:p w:rsidR="00000000" w:rsidDel="00000000" w:rsidP="00000000" w:rsidRDefault="00000000" w:rsidRPr="00000000" w14:paraId="000004D5">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Partial/total removal of clitoris and labia minora</w:t>
            </w:r>
          </w:p>
        </w:tc>
        <w:tc>
          <w:tcPr>
            <w:shd w:fill="auto" w:val="clear"/>
          </w:tcPr>
          <w:p w:rsidR="00000000" w:rsidDel="00000000" w:rsidP="00000000" w:rsidRDefault="00000000" w:rsidRPr="00000000" w14:paraId="000004D6">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Infibulation:</w:t>
            </w:r>
          </w:p>
          <w:p w:rsidR="00000000" w:rsidDel="00000000" w:rsidP="00000000" w:rsidRDefault="00000000" w:rsidRPr="00000000" w14:paraId="000004D7">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Entrance to vagina is narrowed by repositioning the inner/outer labia</w:t>
            </w:r>
          </w:p>
        </w:tc>
        <w:tc>
          <w:tcPr>
            <w:shd w:fill="auto" w:val="clear"/>
          </w:tcPr>
          <w:p w:rsidR="00000000" w:rsidDel="00000000" w:rsidP="00000000" w:rsidRDefault="00000000" w:rsidRPr="00000000" w14:paraId="000004D8">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other procedures that may include: pricking, piercing, incising, cauterising and scraping the genital area</w:t>
            </w:r>
          </w:p>
        </w:tc>
      </w:tr>
    </w:tbl>
    <w:p w:rsidR="00000000" w:rsidDel="00000000" w:rsidP="00000000" w:rsidRDefault="00000000" w:rsidRPr="00000000" w14:paraId="000004D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A">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Why is it carried out?</w:t>
      </w:r>
    </w:p>
    <w:p w:rsidR="00000000" w:rsidDel="00000000" w:rsidP="00000000" w:rsidRDefault="00000000" w:rsidRPr="00000000" w14:paraId="000004D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Belief that FGM:</w:t>
      </w:r>
    </w:p>
    <w:p w:rsidR="00000000" w:rsidDel="00000000" w:rsidP="00000000" w:rsidRDefault="00000000" w:rsidRPr="00000000" w14:paraId="000004DC">
      <w:pPr>
        <w:numPr>
          <w:ilvl w:val="1"/>
          <w:numId w:val="4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Brings status/respect to the girl – social acceptance for marriage</w:t>
      </w:r>
    </w:p>
    <w:p w:rsidR="00000000" w:rsidDel="00000000" w:rsidP="00000000" w:rsidRDefault="00000000" w:rsidRPr="00000000" w14:paraId="000004DD">
      <w:pPr>
        <w:numPr>
          <w:ilvl w:val="1"/>
          <w:numId w:val="4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Preserves a girl’s virginity</w:t>
      </w:r>
    </w:p>
    <w:p w:rsidR="00000000" w:rsidDel="00000000" w:rsidP="00000000" w:rsidRDefault="00000000" w:rsidRPr="00000000" w14:paraId="000004DE">
      <w:pPr>
        <w:numPr>
          <w:ilvl w:val="1"/>
          <w:numId w:val="4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Is part of being a woman/rite of passage</w:t>
      </w:r>
    </w:p>
    <w:p w:rsidR="00000000" w:rsidDel="00000000" w:rsidP="00000000" w:rsidRDefault="00000000" w:rsidRPr="00000000" w14:paraId="000004DF">
      <w:pPr>
        <w:numPr>
          <w:ilvl w:val="1"/>
          <w:numId w:val="4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Upholds the family honour</w:t>
      </w:r>
    </w:p>
    <w:p w:rsidR="00000000" w:rsidDel="00000000" w:rsidP="00000000" w:rsidRDefault="00000000" w:rsidRPr="00000000" w14:paraId="000004E0">
      <w:pPr>
        <w:numPr>
          <w:ilvl w:val="1"/>
          <w:numId w:val="4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Cleanses and purifies the girl</w:t>
      </w:r>
    </w:p>
    <w:p w:rsidR="00000000" w:rsidDel="00000000" w:rsidP="00000000" w:rsidRDefault="00000000" w:rsidRPr="00000000" w14:paraId="000004E1">
      <w:pPr>
        <w:numPr>
          <w:ilvl w:val="1"/>
          <w:numId w:val="4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Gives a sense of belonging to the community</w:t>
      </w:r>
    </w:p>
    <w:p w:rsidR="00000000" w:rsidDel="00000000" w:rsidP="00000000" w:rsidRDefault="00000000" w:rsidRPr="00000000" w14:paraId="000004E2">
      <w:pPr>
        <w:numPr>
          <w:ilvl w:val="1"/>
          <w:numId w:val="4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Fulfils a religious requirement</w:t>
      </w:r>
    </w:p>
    <w:p w:rsidR="00000000" w:rsidDel="00000000" w:rsidP="00000000" w:rsidRDefault="00000000" w:rsidRPr="00000000" w14:paraId="000004E3">
      <w:pPr>
        <w:numPr>
          <w:ilvl w:val="1"/>
          <w:numId w:val="4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Perpetuates a custom/tradition</w:t>
      </w:r>
    </w:p>
    <w:p w:rsidR="00000000" w:rsidDel="00000000" w:rsidP="00000000" w:rsidRDefault="00000000" w:rsidRPr="00000000" w14:paraId="000004E4">
      <w:pPr>
        <w:numPr>
          <w:ilvl w:val="1"/>
          <w:numId w:val="4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Helps girls be clean/hygienic</w:t>
      </w:r>
    </w:p>
    <w:p w:rsidR="00000000" w:rsidDel="00000000" w:rsidP="00000000" w:rsidRDefault="00000000" w:rsidRPr="00000000" w14:paraId="000004E5">
      <w:pPr>
        <w:numPr>
          <w:ilvl w:val="1"/>
          <w:numId w:val="4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Is cosmetically desirable</w:t>
      </w:r>
    </w:p>
    <w:p w:rsidR="00000000" w:rsidDel="00000000" w:rsidP="00000000" w:rsidRDefault="00000000" w:rsidRPr="00000000" w14:paraId="000004E6">
      <w:pPr>
        <w:numPr>
          <w:ilvl w:val="1"/>
          <w:numId w:val="4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Mistakenly believed to make childbirth easier</w:t>
      </w:r>
    </w:p>
    <w:p w:rsidR="00000000" w:rsidDel="00000000" w:rsidP="00000000" w:rsidRDefault="00000000" w:rsidRPr="00000000" w14:paraId="000004E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FGM is internationally recognised as a violation of human rights of girls and women.  It is </w:t>
      </w:r>
      <w:r w:rsidDel="00000000" w:rsidR="00000000" w:rsidRPr="00000000">
        <w:rPr>
          <w:rFonts w:ascii="Calibri" w:cs="Calibri" w:eastAsia="Calibri" w:hAnsi="Calibri"/>
          <w:b w:val="1"/>
          <w:sz w:val="24"/>
          <w:szCs w:val="24"/>
          <w:rtl w:val="0"/>
        </w:rPr>
        <w:t xml:space="preserve">illegal</w:t>
      </w:r>
      <w:r w:rsidDel="00000000" w:rsidR="00000000" w:rsidRPr="00000000">
        <w:rPr>
          <w:rFonts w:ascii="Calibri" w:cs="Calibri" w:eastAsia="Calibri" w:hAnsi="Calibri"/>
          <w:sz w:val="24"/>
          <w:szCs w:val="24"/>
          <w:rtl w:val="0"/>
        </w:rPr>
        <w:t xml:space="preserve"> in most countries, including the UK.</w:t>
      </w:r>
    </w:p>
    <w:p w:rsidR="00000000" w:rsidDel="00000000" w:rsidP="00000000" w:rsidRDefault="00000000" w:rsidRPr="00000000" w14:paraId="000004E8">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E9">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Circumstances and occurrences that may point to FGM happening</w:t>
      </w:r>
    </w:p>
    <w:p w:rsidR="00000000" w:rsidDel="00000000" w:rsidP="00000000" w:rsidRDefault="00000000" w:rsidRPr="00000000" w14:paraId="000004EA">
      <w:pPr>
        <w:numPr>
          <w:ilvl w:val="1"/>
          <w:numId w:val="6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Child talking about getting ready for a special ceremony</w:t>
      </w:r>
    </w:p>
    <w:p w:rsidR="00000000" w:rsidDel="00000000" w:rsidP="00000000" w:rsidRDefault="00000000" w:rsidRPr="00000000" w14:paraId="000004EB">
      <w:pPr>
        <w:numPr>
          <w:ilvl w:val="1"/>
          <w:numId w:val="6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Family taking a long trip abroad</w:t>
      </w:r>
    </w:p>
    <w:p w:rsidR="00000000" w:rsidDel="00000000" w:rsidP="00000000" w:rsidRDefault="00000000" w:rsidRPr="00000000" w14:paraId="000004EC">
      <w:pPr>
        <w:numPr>
          <w:ilvl w:val="1"/>
          <w:numId w:val="6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Child’s family being from one of the ‘at risk’ communities for FGM (Kenya, Somalia, Sudan, Sierra Leon, Egypt, Nigeria, Eritrea as well as non-African communities including Yemeni, Afghanistan, Kurdistan, Indonesia and Pakistan)</w:t>
      </w:r>
    </w:p>
    <w:p w:rsidR="00000000" w:rsidDel="00000000" w:rsidP="00000000" w:rsidRDefault="00000000" w:rsidRPr="00000000" w14:paraId="000004ED">
      <w:pPr>
        <w:numPr>
          <w:ilvl w:val="1"/>
          <w:numId w:val="6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Knowledge that the child’s sibling has undergone FGM</w:t>
      </w:r>
    </w:p>
    <w:p w:rsidR="00000000" w:rsidDel="00000000" w:rsidP="00000000" w:rsidRDefault="00000000" w:rsidRPr="00000000" w14:paraId="000004EE">
      <w:pPr>
        <w:numPr>
          <w:ilvl w:val="1"/>
          <w:numId w:val="6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Child talks about going abroad to be ‘cut’ or to prepare for marriage</w:t>
      </w:r>
    </w:p>
    <w:p w:rsidR="00000000" w:rsidDel="00000000" w:rsidP="00000000" w:rsidRDefault="00000000" w:rsidRPr="00000000" w14:paraId="000004EF">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0">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Signs that may indicate a child has undergone FGM</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F1">
      <w:pPr>
        <w:numPr>
          <w:ilvl w:val="1"/>
          <w:numId w:val="8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Prolonged absence from school and other activities</w:t>
      </w:r>
    </w:p>
    <w:p w:rsidR="00000000" w:rsidDel="00000000" w:rsidP="00000000" w:rsidRDefault="00000000" w:rsidRPr="00000000" w14:paraId="000004F2">
      <w:pPr>
        <w:numPr>
          <w:ilvl w:val="1"/>
          <w:numId w:val="8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Behaviour change on return from a holiday abroad, such as being withdrawn and appearing subdued</w:t>
      </w:r>
    </w:p>
    <w:p w:rsidR="00000000" w:rsidDel="00000000" w:rsidP="00000000" w:rsidRDefault="00000000" w:rsidRPr="00000000" w14:paraId="000004F3">
      <w:pPr>
        <w:numPr>
          <w:ilvl w:val="1"/>
          <w:numId w:val="8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Bladder or menstrual problems</w:t>
      </w:r>
    </w:p>
    <w:p w:rsidR="00000000" w:rsidDel="00000000" w:rsidP="00000000" w:rsidRDefault="00000000" w:rsidRPr="00000000" w14:paraId="000004F4">
      <w:pPr>
        <w:numPr>
          <w:ilvl w:val="1"/>
          <w:numId w:val="8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Finding it difficult to sit still and looking uncomfortable</w:t>
      </w:r>
    </w:p>
    <w:p w:rsidR="00000000" w:rsidDel="00000000" w:rsidP="00000000" w:rsidRDefault="00000000" w:rsidRPr="00000000" w14:paraId="000004F5">
      <w:pPr>
        <w:numPr>
          <w:ilvl w:val="1"/>
          <w:numId w:val="8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Complaining about pain between the legs</w:t>
      </w:r>
    </w:p>
    <w:p w:rsidR="00000000" w:rsidDel="00000000" w:rsidP="00000000" w:rsidRDefault="00000000" w:rsidRPr="00000000" w14:paraId="000004F6">
      <w:pPr>
        <w:numPr>
          <w:ilvl w:val="1"/>
          <w:numId w:val="8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Mentioning something that somebody did to them that they are not allowed to talk about</w:t>
      </w:r>
    </w:p>
    <w:p w:rsidR="00000000" w:rsidDel="00000000" w:rsidP="00000000" w:rsidRDefault="00000000" w:rsidRPr="00000000" w14:paraId="000004F7">
      <w:pPr>
        <w:numPr>
          <w:ilvl w:val="1"/>
          <w:numId w:val="8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Secretive behaviour, including isolating themselves from the group</w:t>
      </w:r>
    </w:p>
    <w:p w:rsidR="00000000" w:rsidDel="00000000" w:rsidP="00000000" w:rsidRDefault="00000000" w:rsidRPr="00000000" w14:paraId="000004F8">
      <w:pPr>
        <w:numPr>
          <w:ilvl w:val="1"/>
          <w:numId w:val="8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Reluctance to take part in physical activity</w:t>
      </w:r>
    </w:p>
    <w:p w:rsidR="00000000" w:rsidDel="00000000" w:rsidP="00000000" w:rsidRDefault="00000000" w:rsidRPr="00000000" w14:paraId="000004F9">
      <w:pPr>
        <w:numPr>
          <w:ilvl w:val="1"/>
          <w:numId w:val="8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Repeated urinary tract infections</w:t>
      </w:r>
    </w:p>
    <w:p w:rsidR="00000000" w:rsidDel="00000000" w:rsidP="00000000" w:rsidRDefault="00000000" w:rsidRPr="00000000" w14:paraId="000004FA">
      <w:pPr>
        <w:numPr>
          <w:ilvl w:val="1"/>
          <w:numId w:val="80"/>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Disclosure </w:t>
      </w:r>
    </w:p>
    <w:p w:rsidR="00000000" w:rsidDel="00000000" w:rsidP="00000000" w:rsidRDefault="00000000" w:rsidRPr="00000000" w14:paraId="000004FB">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C">
      <w:pPr>
        <w:shd w:fill="ffffff" w:val="clear"/>
        <w:spacing w:after="160" w:line="259"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Forced Marriage</w:t>
      </w:r>
    </w:p>
    <w:p w:rsidR="00000000" w:rsidDel="00000000" w:rsidP="00000000" w:rsidRDefault="00000000" w:rsidRPr="00000000" w14:paraId="000004F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rsidR="00000000" w:rsidDel="00000000" w:rsidP="00000000" w:rsidRDefault="00000000" w:rsidRPr="00000000" w14:paraId="000004FE">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F">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0">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Signs and symptoms may include:</w:t>
      </w:r>
    </w:p>
    <w:p w:rsidR="00000000" w:rsidDel="00000000" w:rsidP="00000000" w:rsidRDefault="00000000" w:rsidRPr="00000000" w14:paraId="00000502">
      <w:pPr>
        <w:numPr>
          <w:ilvl w:val="1"/>
          <w:numId w:val="64"/>
        </w:numPr>
        <w:spacing w:after="0" w:line="240" w:lineRule="auto"/>
        <w:ind w:left="108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Children may appear anxious, depressed and emotionally withdrawn with low self-esteem.</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03">
      <w:pPr>
        <w:numPr>
          <w:ilvl w:val="1"/>
          <w:numId w:val="6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They may have mental health disorders and display behaviours such as self-harming, self-cutting or anorexia.</w:t>
      </w:r>
    </w:p>
    <w:p w:rsidR="00000000" w:rsidDel="00000000" w:rsidP="00000000" w:rsidRDefault="00000000" w:rsidRPr="00000000" w14:paraId="00000504">
      <w:pPr>
        <w:numPr>
          <w:ilvl w:val="1"/>
          <w:numId w:val="6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Sometimes they may come to the attention of the police having been discovered shoplifting or taking drugs or alcohol.</w:t>
      </w:r>
    </w:p>
    <w:p w:rsidR="00000000" w:rsidDel="00000000" w:rsidP="00000000" w:rsidRDefault="00000000" w:rsidRPr="00000000" w14:paraId="00000505">
      <w:pPr>
        <w:numPr>
          <w:ilvl w:val="1"/>
          <w:numId w:val="6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Often children’s symptoms can be exacerbated in the periods leading up to the holiday season.</w:t>
      </w:r>
    </w:p>
    <w:p w:rsidR="00000000" w:rsidDel="00000000" w:rsidP="00000000" w:rsidRDefault="00000000" w:rsidRPr="00000000" w14:paraId="00000506">
      <w:pPr>
        <w:numPr>
          <w:ilvl w:val="1"/>
          <w:numId w:val="6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Children may present with a sudden decline in their performance, aspirations or motivation.</w:t>
      </w:r>
    </w:p>
    <w:p w:rsidR="00000000" w:rsidDel="00000000" w:rsidP="00000000" w:rsidRDefault="00000000" w:rsidRPr="00000000" w14:paraId="00000507">
      <w:pPr>
        <w:numPr>
          <w:ilvl w:val="1"/>
          <w:numId w:val="6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They may be subject to excessive restrictions and control at home. </w:t>
      </w:r>
    </w:p>
    <w:p w:rsidR="00000000" w:rsidDel="00000000" w:rsidP="00000000" w:rsidRDefault="00000000" w:rsidRPr="00000000" w14:paraId="00000508">
      <w:pPr>
        <w:numPr>
          <w:ilvl w:val="1"/>
          <w:numId w:val="6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Some children may not be allowed to attend any extra-curricular or after-school activities.</w:t>
      </w:r>
    </w:p>
    <w:p w:rsidR="00000000" w:rsidDel="00000000" w:rsidP="00000000" w:rsidRDefault="00000000" w:rsidRPr="00000000" w14:paraId="00000509">
      <w:pPr>
        <w:numPr>
          <w:ilvl w:val="1"/>
          <w:numId w:val="6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Girls and young women may be accompanied to and from school/college, and even during lunch breaks.</w:t>
      </w:r>
    </w:p>
    <w:p w:rsidR="00000000" w:rsidDel="00000000" w:rsidP="00000000" w:rsidRDefault="00000000" w:rsidRPr="00000000" w14:paraId="0000050A">
      <w:pPr>
        <w:numPr>
          <w:ilvl w:val="1"/>
          <w:numId w:val="6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Some children may stop attending school or college.</w:t>
      </w:r>
    </w:p>
    <w:p w:rsidR="00000000" w:rsidDel="00000000" w:rsidP="00000000" w:rsidRDefault="00000000" w:rsidRPr="00000000" w14:paraId="0000050B">
      <w:pPr>
        <w:numPr>
          <w:ilvl w:val="1"/>
          <w:numId w:val="6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Their homework is incomplete or appears rushed. This may be the result of being actively discouraged from doing it by family members.</w:t>
      </w:r>
    </w:p>
    <w:p w:rsidR="00000000" w:rsidDel="00000000" w:rsidP="00000000" w:rsidRDefault="00000000" w:rsidRPr="00000000" w14:paraId="0000050C">
      <w:pPr>
        <w:numPr>
          <w:ilvl w:val="1"/>
          <w:numId w:val="6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Children may do their homework late at night, which frequently shows in school because they are lethargic, unable to concentrate and have a general appearance of tiredness.</w:t>
      </w:r>
    </w:p>
    <w:p w:rsidR="00000000" w:rsidDel="00000000" w:rsidP="00000000" w:rsidRDefault="00000000" w:rsidRPr="00000000" w14:paraId="0000050D">
      <w:pPr>
        <w:numPr>
          <w:ilvl w:val="1"/>
          <w:numId w:val="6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Professionals being told that the child is out of the country.</w:t>
      </w:r>
    </w:p>
    <w:p w:rsidR="00000000" w:rsidDel="00000000" w:rsidP="00000000" w:rsidRDefault="00000000" w:rsidRPr="00000000" w14:paraId="0000050E">
      <w:pPr>
        <w:numPr>
          <w:ilvl w:val="1"/>
          <w:numId w:val="6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There are occasions when older siblings (usually brothers) and cousins keep a close eye on girls to make sure that they do not meet anyone or talk to friends.</w:t>
      </w:r>
    </w:p>
    <w:p w:rsidR="00000000" w:rsidDel="00000000" w:rsidP="00000000" w:rsidRDefault="00000000" w:rsidRPr="00000000" w14:paraId="0000050F">
      <w:pPr>
        <w:numPr>
          <w:ilvl w:val="1"/>
          <w:numId w:val="6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Conflict between the child and their parents about whether the child will be allowed to continue their education.</w:t>
      </w:r>
    </w:p>
    <w:p w:rsidR="00000000" w:rsidDel="00000000" w:rsidP="00000000" w:rsidRDefault="00000000" w:rsidRPr="00000000" w14:paraId="00000510">
      <w:pPr>
        <w:numPr>
          <w:ilvl w:val="1"/>
          <w:numId w:val="64"/>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Family history of older siblings leaving education early and marrying early.</w:t>
      </w:r>
    </w:p>
    <w:p w:rsidR="00000000" w:rsidDel="00000000" w:rsidP="00000000" w:rsidRDefault="00000000" w:rsidRPr="00000000" w14:paraId="00000511">
      <w:pPr>
        <w:tabs>
          <w:tab w:val="left" w:leader="none" w:pos="1368"/>
        </w:tabs>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r>
    </w:p>
    <w:p w:rsidR="00000000" w:rsidDel="00000000" w:rsidP="00000000" w:rsidRDefault="00000000" w:rsidRPr="00000000" w14:paraId="00000512">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3">
      <w:pPr>
        <w:shd w:fill="002060" w:val="clear"/>
        <w:spacing w:after="160" w:line="259" w:lineRule="auto"/>
        <w:jc w:val="both"/>
        <w:rPr>
          <w:rFonts w:ascii="Calibri" w:cs="Calibri" w:eastAsia="Calibri" w:hAnsi="Calibri"/>
          <w:b w:val="1"/>
          <w:smallCaps w:val="1"/>
          <w:color w:val="ffffff"/>
          <w:sz w:val="28"/>
          <w:szCs w:val="28"/>
        </w:rPr>
      </w:pPr>
      <w:r w:rsidDel="00000000" w:rsidR="00000000" w:rsidRPr="00000000">
        <w:rPr>
          <w:rFonts w:ascii="Calibri" w:cs="Calibri" w:eastAsia="Calibri" w:hAnsi="Calibri"/>
          <w:b w:val="1"/>
          <w:smallCaps w:val="1"/>
          <w:color w:val="ffffff"/>
          <w:sz w:val="28"/>
          <w:szCs w:val="28"/>
          <w:rtl w:val="0"/>
        </w:rPr>
        <w:t xml:space="preserve">APPENDIX E: PREVENTING RADICALISATION</w:t>
      </w:r>
    </w:p>
    <w:p w:rsidR="00000000" w:rsidDel="00000000" w:rsidP="00000000" w:rsidRDefault="00000000" w:rsidRPr="00000000" w14:paraId="00000514">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rsidR="00000000" w:rsidDel="00000000" w:rsidP="00000000" w:rsidRDefault="00000000" w:rsidRPr="00000000" w14:paraId="00000515">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6">
      <w:pPr>
        <w:numPr>
          <w:ilvl w:val="1"/>
          <w:numId w:val="45"/>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Extremism</w:t>
      </w:r>
      <w:r w:rsidDel="00000000" w:rsidR="00000000" w:rsidRPr="00000000">
        <w:rPr>
          <w:rFonts w:ascii="Calibri" w:cs="Calibri" w:eastAsia="Calibri" w:hAnsi="Calibri"/>
          <w:sz w:val="24"/>
          <w:szCs w:val="24"/>
          <w:rtl w:val="0"/>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rsidR="00000000" w:rsidDel="00000000" w:rsidP="00000000" w:rsidRDefault="00000000" w:rsidRPr="00000000" w14:paraId="00000517">
      <w:pPr>
        <w:numPr>
          <w:ilvl w:val="1"/>
          <w:numId w:val="45"/>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Radicalisation</w:t>
      </w:r>
      <w:r w:rsidDel="00000000" w:rsidR="00000000" w:rsidRPr="00000000">
        <w:rPr>
          <w:rFonts w:ascii="Calibri" w:cs="Calibri" w:eastAsia="Calibri" w:hAnsi="Calibri"/>
          <w:sz w:val="24"/>
          <w:szCs w:val="24"/>
          <w:rtl w:val="0"/>
        </w:rPr>
        <w:t xml:space="preserve"> refers to the process by which a person comes to support terrorism and extremist ideologies associated with terrorist groups. </w:t>
      </w:r>
    </w:p>
    <w:p w:rsidR="00000000" w:rsidDel="00000000" w:rsidP="00000000" w:rsidRDefault="00000000" w:rsidRPr="00000000" w14:paraId="00000518">
      <w:pPr>
        <w:numPr>
          <w:ilvl w:val="1"/>
          <w:numId w:val="45"/>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b w:val="1"/>
          <w:sz w:val="24"/>
          <w:szCs w:val="24"/>
          <w:rtl w:val="0"/>
        </w:rPr>
        <w:t xml:space="preserve">Terrorism</w:t>
      </w:r>
      <w:r w:rsidDel="00000000" w:rsidR="00000000" w:rsidRPr="00000000">
        <w:rPr>
          <w:rFonts w:ascii="Calibri" w:cs="Calibri" w:eastAsia="Calibri" w:hAnsi="Calibri"/>
          <w:sz w:val="24"/>
          <w:szCs w:val="24"/>
          <w:rtl w:val="0"/>
        </w:rPr>
        <w:t xml:space="preserve"> is an action that endangers or causes serious violence to a person/people; causes serious damage to property; or seriously interferes or disrupts an electronic system. The use or threat </w:t>
      </w:r>
      <w:r w:rsidDel="00000000" w:rsidR="00000000" w:rsidRPr="00000000">
        <w:rPr>
          <w:rFonts w:ascii="Calibri" w:cs="Calibri" w:eastAsia="Calibri" w:hAnsi="Calibri"/>
          <w:b w:val="1"/>
          <w:sz w:val="24"/>
          <w:szCs w:val="24"/>
          <w:rtl w:val="0"/>
        </w:rPr>
        <w:t xml:space="preserve">must</w:t>
      </w:r>
      <w:r w:rsidDel="00000000" w:rsidR="00000000" w:rsidRPr="00000000">
        <w:rPr>
          <w:rFonts w:ascii="Calibri" w:cs="Calibri" w:eastAsia="Calibri" w:hAnsi="Calibri"/>
          <w:sz w:val="24"/>
          <w:szCs w:val="24"/>
          <w:rtl w:val="0"/>
        </w:rPr>
        <w:t xml:space="preserve"> be designed to influence the government or to intimidate the public and is made for the purpose of advancing a political, religious or ideological cause. </w:t>
      </w:r>
    </w:p>
    <w:p w:rsidR="00000000" w:rsidDel="00000000" w:rsidP="00000000" w:rsidRDefault="00000000" w:rsidRPr="00000000" w14:paraId="00000519">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1A">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rsidR="00000000" w:rsidDel="00000000" w:rsidP="00000000" w:rsidRDefault="00000000" w:rsidRPr="00000000" w14:paraId="0000051B">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rsidR="00000000" w:rsidDel="00000000" w:rsidP="00000000" w:rsidRDefault="00000000" w:rsidRPr="00000000" w14:paraId="0000051D">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school’s DSL (and deputies) should be aware of local procedures for making a Prevent referral.</w:t>
      </w:r>
    </w:p>
    <w:p w:rsidR="00000000" w:rsidDel="00000000" w:rsidP="00000000" w:rsidRDefault="00000000" w:rsidRPr="00000000" w14:paraId="0000051F">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0">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Prevent Duty</w:t>
      </w:r>
    </w:p>
    <w:p w:rsidR="00000000" w:rsidDel="00000000" w:rsidP="00000000" w:rsidRDefault="00000000" w:rsidRPr="00000000" w14:paraId="0000052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rsidR="00000000" w:rsidDel="00000000" w:rsidP="00000000" w:rsidRDefault="00000000" w:rsidRPr="00000000" w14:paraId="00000522">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23">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School leaders must:</w:t>
      </w:r>
    </w:p>
    <w:p w:rsidR="00000000" w:rsidDel="00000000" w:rsidP="00000000" w:rsidRDefault="00000000" w:rsidRPr="00000000" w14:paraId="00000524">
      <w:pPr>
        <w:numPr>
          <w:ilvl w:val="1"/>
          <w:numId w:val="5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Familiarise themselves with the revised Prevent duty guidance: for England and Wales</w:t>
      </w:r>
    </w:p>
    <w:p w:rsidR="00000000" w:rsidDel="00000000" w:rsidP="00000000" w:rsidRDefault="00000000" w:rsidRPr="00000000" w14:paraId="00000525">
      <w:pPr>
        <w:numPr>
          <w:ilvl w:val="1"/>
          <w:numId w:val="5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Take part in Prevent training and ensure staff have the relevant training</w:t>
      </w:r>
    </w:p>
    <w:p w:rsidR="00000000" w:rsidDel="00000000" w:rsidP="00000000" w:rsidRDefault="00000000" w:rsidRPr="00000000" w14:paraId="00000526">
      <w:pPr>
        <w:numPr>
          <w:ilvl w:val="1"/>
          <w:numId w:val="5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Assess local risk of extremism</w:t>
      </w:r>
    </w:p>
    <w:p w:rsidR="00000000" w:rsidDel="00000000" w:rsidP="00000000" w:rsidRDefault="00000000" w:rsidRPr="00000000" w14:paraId="00000527">
      <w:pPr>
        <w:numPr>
          <w:ilvl w:val="1"/>
          <w:numId w:val="5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Ensure there are robust IT protocols to filter out extremist materials</w:t>
      </w:r>
    </w:p>
    <w:p w:rsidR="00000000" w:rsidDel="00000000" w:rsidP="00000000" w:rsidRDefault="00000000" w:rsidRPr="00000000" w14:paraId="00000528">
      <w:pPr>
        <w:numPr>
          <w:ilvl w:val="1"/>
          <w:numId w:val="57"/>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Ensure school buildings are not being used to give a platform to extremists</w:t>
      </w:r>
    </w:p>
    <w:p w:rsidR="00000000" w:rsidDel="00000000" w:rsidP="00000000" w:rsidRDefault="00000000" w:rsidRPr="00000000" w14:paraId="00000529">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A">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Channel</w:t>
      </w:r>
    </w:p>
    <w:p w:rsidR="00000000" w:rsidDel="00000000" w:rsidP="00000000" w:rsidRDefault="00000000" w:rsidRPr="00000000" w14:paraId="0000052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Channel is a voluntary, confidential support programme which focuses on providing support at an early stage to people who are identified as being vulnerable to being drawn into terrorism. </w:t>
      </w:r>
    </w:p>
    <w:p w:rsidR="00000000" w:rsidDel="00000000" w:rsidP="00000000" w:rsidRDefault="00000000" w:rsidRPr="00000000" w14:paraId="0000052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rsidR="00000000" w:rsidDel="00000000" w:rsidP="00000000" w:rsidRDefault="00000000" w:rsidRPr="00000000" w14:paraId="0000052D">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2E">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Understanding and recognising risks and vulnerabilities of radicalisation </w:t>
      </w:r>
    </w:p>
    <w:p w:rsidR="00000000" w:rsidDel="00000000" w:rsidP="00000000" w:rsidRDefault="00000000" w:rsidRPr="00000000" w14:paraId="0000052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3">
        <w:r w:rsidDel="00000000" w:rsidR="00000000" w:rsidRPr="00000000">
          <w:rPr>
            <w:rFonts w:ascii="Calibri" w:cs="Calibri" w:eastAsia="Calibri" w:hAnsi="Calibri"/>
            <w:sz w:val="24"/>
            <w:szCs w:val="24"/>
            <w:rtl w:val="0"/>
          </w:rPr>
          <w:t xml:space="preserve">significant harm</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30">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should use their judgement in identifying children who might be at risk of radicalisation and act proportionately which may include the designated safeguarding lead (or deputy) making a Prevent referral.</w:t>
      </w:r>
    </w:p>
    <w:p w:rsidR="00000000" w:rsidDel="00000000" w:rsidP="00000000" w:rsidRDefault="00000000" w:rsidRPr="00000000" w14:paraId="0000053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Possible indicators include: </w:t>
      </w:r>
    </w:p>
    <w:p w:rsidR="00000000" w:rsidDel="00000000" w:rsidP="00000000" w:rsidRDefault="00000000" w:rsidRPr="00000000" w14:paraId="00000533">
      <w:pPr>
        <w:numPr>
          <w:ilvl w:val="0"/>
          <w:numId w:val="3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Use of inappropriate language</w:t>
      </w:r>
    </w:p>
    <w:p w:rsidR="00000000" w:rsidDel="00000000" w:rsidP="00000000" w:rsidRDefault="00000000" w:rsidRPr="00000000" w14:paraId="00000534">
      <w:pPr>
        <w:numPr>
          <w:ilvl w:val="0"/>
          <w:numId w:val="3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Possession of violent extremist literature </w:t>
      </w:r>
    </w:p>
    <w:p w:rsidR="00000000" w:rsidDel="00000000" w:rsidP="00000000" w:rsidRDefault="00000000" w:rsidRPr="00000000" w14:paraId="00000535">
      <w:pPr>
        <w:numPr>
          <w:ilvl w:val="0"/>
          <w:numId w:val="3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Behavioural changes </w:t>
      </w:r>
    </w:p>
    <w:p w:rsidR="00000000" w:rsidDel="00000000" w:rsidP="00000000" w:rsidRDefault="00000000" w:rsidRPr="00000000" w14:paraId="00000536">
      <w:pPr>
        <w:numPr>
          <w:ilvl w:val="0"/>
          <w:numId w:val="33"/>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Advocating violent actions including:</w:t>
      </w:r>
    </w:p>
    <w:p w:rsidR="00000000" w:rsidDel="00000000" w:rsidP="00000000" w:rsidRDefault="00000000" w:rsidRPr="00000000" w14:paraId="00000537">
      <w:pPr>
        <w:numPr>
          <w:ilvl w:val="0"/>
          <w:numId w:val="71"/>
        </w:numPr>
        <w:spacing w:after="0" w:line="240" w:lineRule="auto"/>
        <w:ind w:left="1440" w:hanging="360"/>
        <w:jc w:val="both"/>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Association with known extremists</w:t>
      </w:r>
    </w:p>
    <w:p w:rsidR="00000000" w:rsidDel="00000000" w:rsidP="00000000" w:rsidRDefault="00000000" w:rsidRPr="00000000" w14:paraId="00000538">
      <w:pPr>
        <w:numPr>
          <w:ilvl w:val="0"/>
          <w:numId w:val="71"/>
        </w:numPr>
        <w:spacing w:after="0" w:line="240" w:lineRule="auto"/>
        <w:ind w:left="1440" w:hanging="360"/>
        <w:jc w:val="both"/>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Seeking to recruit others to an extremist ideology </w:t>
      </w:r>
    </w:p>
    <w:p w:rsidR="00000000" w:rsidDel="00000000" w:rsidP="00000000" w:rsidRDefault="00000000" w:rsidRPr="00000000" w14:paraId="00000539">
      <w:pPr>
        <w:spacing w:after="0" w:line="240" w:lineRule="auto"/>
        <w:jc w:val="both"/>
        <w:rPr>
          <w:rFonts w:ascii="Calibri" w:cs="Calibri" w:eastAsia="Calibri" w:hAnsi="Calibri"/>
          <w:smallCaps w:val="1"/>
          <w:sz w:val="24"/>
          <w:szCs w:val="24"/>
        </w:rPr>
      </w:pPr>
      <w:r w:rsidDel="00000000" w:rsidR="00000000" w:rsidRPr="00000000">
        <w:rPr>
          <w:rtl w:val="0"/>
        </w:rPr>
      </w:r>
    </w:p>
    <w:p w:rsidR="00000000" w:rsidDel="00000000" w:rsidP="00000000" w:rsidRDefault="00000000" w:rsidRPr="00000000" w14:paraId="0000053A">
      <w:pPr>
        <w:shd w:fill="002060" w:val="clear"/>
        <w:spacing w:after="160" w:line="259" w:lineRule="auto"/>
        <w:jc w:val="both"/>
        <w:rPr>
          <w:rFonts w:ascii="Calibri" w:cs="Calibri" w:eastAsia="Calibri" w:hAnsi="Calibri"/>
          <w:b w:val="1"/>
          <w:smallCaps w:val="1"/>
          <w:color w:val="ffffff"/>
          <w:sz w:val="28"/>
          <w:szCs w:val="28"/>
        </w:rPr>
      </w:pPr>
      <w:r w:rsidDel="00000000" w:rsidR="00000000" w:rsidRPr="00000000">
        <w:rPr>
          <w:rFonts w:ascii="Calibri" w:cs="Calibri" w:eastAsia="Calibri" w:hAnsi="Calibri"/>
          <w:b w:val="1"/>
          <w:smallCaps w:val="1"/>
          <w:color w:val="ffffff"/>
          <w:sz w:val="28"/>
          <w:szCs w:val="28"/>
          <w:rtl w:val="0"/>
        </w:rPr>
        <w:t xml:space="preserve">APPENDIX F: PRIVATE FOSTERING</w:t>
      </w:r>
    </w:p>
    <w:p w:rsidR="00000000" w:rsidDel="00000000" w:rsidP="00000000" w:rsidRDefault="00000000" w:rsidRPr="00000000" w14:paraId="0000053B">
      <w:pPr>
        <w:spacing w:after="0" w:line="240" w:lineRule="auto"/>
        <w:jc w:val="both"/>
        <w:rPr>
          <w:rFonts w:ascii="Calibri" w:cs="Calibri" w:eastAsia="Calibri" w:hAnsi="Calibri"/>
          <w:color w:val="222222"/>
          <w:sz w:val="24"/>
          <w:szCs w:val="24"/>
          <w:highlight w:val="white"/>
        </w:rPr>
      </w:pPr>
      <w:r w:rsidDel="00000000" w:rsidR="00000000" w:rsidRPr="00000000">
        <w:rPr>
          <w:rFonts w:ascii="Calibri" w:cs="Calibri" w:eastAsia="Calibri" w:hAnsi="Calibri"/>
          <w:sz w:val="24"/>
          <w:szCs w:val="24"/>
          <w:highlight w:val="white"/>
          <w:rtl w:val="0"/>
        </w:rPr>
        <w:t xml:space="preserve">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highlight w:val="white"/>
          <w:rtl w:val="0"/>
        </w:rPr>
        <w:t xml:space="preserve">The Children Act 1989 defines a relative as a grandparent, brother, sister, uncle or aunt (whether of full blood or half blood or by marriage or civil partnership), or a step parent. </w:t>
      </w:r>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highlight w:val="white"/>
          <w:rtl w:val="0"/>
        </w:rPr>
        <w:t xml:space="preserve">People become involved in private fostering for all kinds of reasons.  Examples of private fostering include:</w:t>
      </w:r>
      <w:r w:rsidDel="00000000" w:rsidR="00000000" w:rsidRPr="00000000">
        <w:rPr>
          <w:rtl w:val="0"/>
        </w:rPr>
      </w:r>
    </w:p>
    <w:p w:rsidR="00000000" w:rsidDel="00000000" w:rsidP="00000000" w:rsidRDefault="00000000" w:rsidRPr="00000000" w14:paraId="0000053C">
      <w:pPr>
        <w:numPr>
          <w:ilvl w:val="0"/>
          <w:numId w:val="2"/>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Children who need alternative care because of parental illness</w:t>
      </w:r>
    </w:p>
    <w:p w:rsidR="00000000" w:rsidDel="00000000" w:rsidP="00000000" w:rsidRDefault="00000000" w:rsidRPr="00000000" w14:paraId="0000053D">
      <w:pPr>
        <w:numPr>
          <w:ilvl w:val="0"/>
          <w:numId w:val="2"/>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Children whose parents cannot care for them because their work or study involves long or antisocial hours </w:t>
      </w:r>
    </w:p>
    <w:p w:rsidR="00000000" w:rsidDel="00000000" w:rsidP="00000000" w:rsidRDefault="00000000" w:rsidRPr="00000000" w14:paraId="0000053E">
      <w:pPr>
        <w:numPr>
          <w:ilvl w:val="0"/>
          <w:numId w:val="2"/>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Children sent from abroad to </w:t>
      </w:r>
      <w:r w:rsidDel="00000000" w:rsidR="00000000" w:rsidRPr="00000000">
        <w:rPr>
          <w:rFonts w:ascii="Calibri" w:cs="Calibri" w:eastAsia="Calibri" w:hAnsi="Calibri"/>
          <w:sz w:val="24"/>
          <w:szCs w:val="24"/>
          <w:highlight w:val="white"/>
          <w:rtl w:val="0"/>
        </w:rPr>
        <w:t xml:space="preserve">stay </w:t>
      </w:r>
      <w:r w:rsidDel="00000000" w:rsidR="00000000" w:rsidRPr="00000000">
        <w:rPr>
          <w:rFonts w:ascii="Calibri" w:cs="Calibri" w:eastAsia="Calibri" w:hAnsi="Calibri"/>
          <w:color w:val="222222"/>
          <w:sz w:val="24"/>
          <w:szCs w:val="24"/>
          <w:highlight w:val="white"/>
          <w:rtl w:val="0"/>
        </w:rPr>
        <w:t xml:space="preserve">with another family, usually to improve their educational opportunities </w:t>
      </w:r>
    </w:p>
    <w:p w:rsidR="00000000" w:rsidDel="00000000" w:rsidP="00000000" w:rsidRDefault="00000000" w:rsidRPr="00000000" w14:paraId="0000053F">
      <w:pPr>
        <w:numPr>
          <w:ilvl w:val="0"/>
          <w:numId w:val="2"/>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Unaccompanied asylum-seeking and refugee children </w:t>
      </w:r>
    </w:p>
    <w:p w:rsidR="00000000" w:rsidDel="00000000" w:rsidP="00000000" w:rsidRDefault="00000000" w:rsidRPr="00000000" w14:paraId="00000540">
      <w:pPr>
        <w:numPr>
          <w:ilvl w:val="0"/>
          <w:numId w:val="2"/>
        </w:numPr>
        <w:spacing w:after="0" w:line="240" w:lineRule="auto"/>
        <w:ind w:left="1080" w:hanging="360"/>
        <w:jc w:val="both"/>
        <w:rPr>
          <w:rFonts w:ascii="Noto Sans Symbols" w:cs="Noto Sans Symbols" w:eastAsia="Noto Sans Symbols" w:hAnsi="Noto Sans Symbols"/>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Teenagers who stay with friends (or other non-relatives) because they have fallen out with their parents</w:t>
      </w:r>
    </w:p>
    <w:p w:rsidR="00000000" w:rsidDel="00000000" w:rsidP="00000000" w:rsidRDefault="00000000" w:rsidRPr="00000000" w14:paraId="00000541">
      <w:pPr>
        <w:numPr>
          <w:ilvl w:val="0"/>
          <w:numId w:val="2"/>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color w:val="222222"/>
          <w:sz w:val="24"/>
          <w:szCs w:val="24"/>
          <w:highlight w:val="white"/>
          <w:rtl w:val="0"/>
        </w:rPr>
        <w:t xml:space="preserve">Children staying with families while attending a school away from their home area</w:t>
      </w:r>
      <w:r w:rsidDel="00000000" w:rsidR="00000000" w:rsidRPr="00000000">
        <w:rPr>
          <w:rtl w:val="0"/>
        </w:rPr>
      </w:r>
    </w:p>
    <w:p w:rsidR="00000000" w:rsidDel="00000000" w:rsidP="00000000" w:rsidRDefault="00000000" w:rsidRPr="00000000" w14:paraId="00000542">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There is a mandatory duty on the school to inform children’s social care of a private fostering Arrangement.  Children’s social care has a duty to check that the young person is being properly cared for and that the arrangement is satisfactory.</w:t>
      </w:r>
      <w:r w:rsidDel="00000000" w:rsidR="00000000" w:rsidRPr="00000000">
        <w:rPr>
          <w:rtl w:val="0"/>
        </w:rPr>
      </w:r>
    </w:p>
    <w:p w:rsidR="00000000" w:rsidDel="00000000" w:rsidP="00000000" w:rsidRDefault="00000000" w:rsidRPr="00000000" w14:paraId="00000544">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45">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Further information:</w:t>
      </w:r>
      <w:r w:rsidDel="00000000" w:rsidR="00000000" w:rsidRPr="00000000">
        <w:rPr>
          <w:rtl w:val="0"/>
        </w:rPr>
      </w:r>
    </w:p>
    <w:p w:rsidR="00000000" w:rsidDel="00000000" w:rsidP="00000000" w:rsidRDefault="00000000" w:rsidRPr="00000000" w14:paraId="00000546">
      <w:pPr>
        <w:spacing w:after="0" w:line="240" w:lineRule="auto"/>
        <w:jc w:val="both"/>
        <w:rPr>
          <w:rFonts w:ascii="Calibri" w:cs="Calibri" w:eastAsia="Calibri" w:hAnsi="Calibri"/>
          <w:sz w:val="24"/>
          <w:szCs w:val="24"/>
        </w:rPr>
      </w:pPr>
      <w:hyperlink r:id="rId24">
        <w:r w:rsidDel="00000000" w:rsidR="00000000" w:rsidRPr="00000000">
          <w:rPr>
            <w:rFonts w:ascii="Calibri" w:cs="Calibri" w:eastAsia="Calibri" w:hAnsi="Calibri"/>
            <w:color w:val="0000ff"/>
            <w:sz w:val="24"/>
            <w:szCs w:val="24"/>
            <w:u w:val="single"/>
            <w:rtl w:val="0"/>
          </w:rPr>
          <w:t xml:space="preserve">Replacement Children Act 1989 Guidance on Private Fostering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47">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8">
      <w:pPr>
        <w:shd w:fill="002060" w:val="clear"/>
        <w:spacing w:after="160" w:line="259" w:lineRule="auto"/>
        <w:jc w:val="both"/>
        <w:rPr>
          <w:rFonts w:ascii="Calibri" w:cs="Calibri" w:eastAsia="Calibri" w:hAnsi="Calibri"/>
          <w:b w:val="1"/>
          <w:smallCaps w:val="1"/>
          <w:color w:val="ffffff"/>
          <w:sz w:val="28"/>
          <w:szCs w:val="28"/>
        </w:rPr>
      </w:pPr>
      <w:r w:rsidDel="00000000" w:rsidR="00000000" w:rsidRPr="00000000">
        <w:rPr>
          <w:rFonts w:ascii="Calibri" w:cs="Calibri" w:eastAsia="Calibri" w:hAnsi="Calibri"/>
          <w:b w:val="1"/>
          <w:smallCaps w:val="1"/>
          <w:color w:val="ffffff"/>
          <w:sz w:val="28"/>
          <w:szCs w:val="28"/>
          <w:rtl w:val="0"/>
        </w:rPr>
        <w:t xml:space="preserve">APPENDIX G: CHILDREN MISSING FROM EDUCATION </w:t>
      </w:r>
    </w:p>
    <w:p w:rsidR="00000000" w:rsidDel="00000000" w:rsidP="00000000" w:rsidRDefault="00000000" w:rsidRPr="00000000" w14:paraId="00000549">
      <w:pPr>
        <w:spacing w:after="0" w:line="240" w:lineRule="auto"/>
        <w:jc w:val="both"/>
        <w:rPr>
          <w:rFonts w:ascii="Calibri" w:cs="Calibri" w:eastAsia="Calibri" w:hAnsi="Calibri"/>
          <w:sz w:val="24"/>
          <w:szCs w:val="24"/>
          <w:highlight w:val="yellow"/>
        </w:rPr>
      </w:pPr>
      <w:r w:rsidDel="00000000" w:rsidR="00000000" w:rsidRPr="00000000">
        <w:rPr>
          <w:rFonts w:ascii="Calibri" w:cs="Calibri" w:eastAsia="Calibri" w:hAnsi="Calibri"/>
          <w:sz w:val="24"/>
          <w:szCs w:val="24"/>
          <w:highlight w:val="yellow"/>
          <w:rtl w:val="0"/>
        </w:rPr>
        <w:t xml:space="preserve">All staff should be aware that children going missing, particularly repeatedly unexplainable and/or persistent absences from education,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rsidR="00000000" w:rsidDel="00000000" w:rsidP="00000000" w:rsidRDefault="00000000" w:rsidRPr="00000000" w14:paraId="0000054A">
      <w:pPr>
        <w:spacing w:after="0" w:line="240" w:lineRule="auto"/>
        <w:jc w:val="both"/>
        <w:rPr>
          <w:rFonts w:ascii="Calibri" w:cs="Calibri" w:eastAsia="Calibri" w:hAnsi="Calibri"/>
          <w:color w:val="ff0000"/>
          <w:sz w:val="24"/>
          <w:szCs w:val="24"/>
        </w:rPr>
      </w:pPr>
      <w:r w:rsidDel="00000000" w:rsidR="00000000" w:rsidRPr="00000000">
        <w:rPr>
          <w:rFonts w:ascii="Calibri" w:cs="Calibri" w:eastAsia="Calibri" w:hAnsi="Calibri"/>
          <w:sz w:val="24"/>
          <w:szCs w:val="24"/>
          <w:highlight w:val="yellow"/>
          <w:rtl w:val="0"/>
        </w:rPr>
        <w:t xml:space="preserve"> </w:t>
      </w:r>
      <w:r w:rsidDel="00000000" w:rsidR="00000000" w:rsidRPr="00000000">
        <w:rPr>
          <w:rFonts w:ascii="Calibri" w:cs="Calibri" w:eastAsia="Calibri" w:hAnsi="Calibri"/>
          <w:color w:val="ff0000"/>
          <w:sz w:val="24"/>
          <w:szCs w:val="24"/>
          <w:highlight w:val="yellow"/>
          <w:rtl w:val="0"/>
        </w:rPr>
        <w:t xml:space="preserve">Schools may wish to link directly to their own attendance policy</w:t>
      </w:r>
      <w:r w:rsidDel="00000000" w:rsidR="00000000" w:rsidRPr="00000000">
        <w:rPr>
          <w:rFonts w:ascii="Calibri" w:cs="Calibri" w:eastAsia="Calibri" w:hAnsi="Calibri"/>
          <w:color w:val="ff0000"/>
          <w:sz w:val="24"/>
          <w:szCs w:val="24"/>
          <w:rtl w:val="0"/>
        </w:rPr>
        <w:t xml:space="preserve"> </w:t>
      </w:r>
    </w:p>
    <w:p w:rsidR="00000000" w:rsidDel="00000000" w:rsidP="00000000" w:rsidRDefault="00000000" w:rsidRPr="00000000" w14:paraId="0000054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Behaviours linked to issues such as drug taking and/or alcohol misuse, </w:t>
      </w:r>
      <w:r w:rsidDel="00000000" w:rsidR="00000000" w:rsidRPr="00000000">
        <w:rPr>
          <w:rFonts w:ascii="Calibri" w:cs="Calibri" w:eastAsia="Calibri" w:hAnsi="Calibri"/>
          <w:sz w:val="24"/>
          <w:szCs w:val="24"/>
          <w:rtl w:val="0"/>
        </w:rPr>
        <w:t xml:space="preserve">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rsidR="00000000" w:rsidDel="00000000" w:rsidP="00000000" w:rsidRDefault="00000000" w:rsidRPr="00000000" w14:paraId="0000054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 information can be found in </w:t>
      </w:r>
      <w:hyperlink r:id="rId25">
        <w:r w:rsidDel="00000000" w:rsidR="00000000" w:rsidRPr="00000000">
          <w:rPr>
            <w:rFonts w:ascii="Calibri" w:cs="Calibri" w:eastAsia="Calibri" w:hAnsi="Calibri"/>
            <w:color w:val="0000ff"/>
            <w:u w:val="single"/>
            <w:rtl w:val="0"/>
          </w:rPr>
          <w:t xml:space="preserve">Children missing education - statutory guidance for local authorities 2024</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4D">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E">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F">
      <w:pPr>
        <w:shd w:fill="002060" w:val="clear"/>
        <w:spacing w:after="160" w:line="259" w:lineRule="auto"/>
        <w:jc w:val="both"/>
        <w:rPr>
          <w:rFonts w:ascii="Calibri" w:cs="Calibri" w:eastAsia="Calibri" w:hAnsi="Calibri"/>
          <w:b w:val="1"/>
          <w:smallCaps w:val="1"/>
          <w:color w:val="ffffff"/>
          <w:sz w:val="28"/>
          <w:szCs w:val="28"/>
        </w:rPr>
      </w:pPr>
      <w:r w:rsidDel="00000000" w:rsidR="00000000" w:rsidRPr="00000000">
        <w:rPr>
          <w:rFonts w:ascii="Calibri" w:cs="Calibri" w:eastAsia="Calibri" w:hAnsi="Calibri"/>
          <w:b w:val="1"/>
          <w:smallCaps w:val="1"/>
          <w:color w:val="ffffff"/>
          <w:sz w:val="28"/>
          <w:szCs w:val="28"/>
          <w:rtl w:val="0"/>
        </w:rPr>
        <w:t xml:space="preserve">APPENDIX H: SEXUAL VIOLENCE AND HARASSMENT BETWEEN CHILDREN IN SCHOOLS AND COLLEGES</w:t>
      </w:r>
    </w:p>
    <w:p w:rsidR="00000000" w:rsidDel="00000000" w:rsidP="00000000" w:rsidRDefault="00000000" w:rsidRPr="00000000" w14:paraId="00000550">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rsidR="00000000" w:rsidDel="00000000" w:rsidP="00000000" w:rsidRDefault="00000000" w:rsidRPr="00000000" w14:paraId="00000551">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rsidR="00000000" w:rsidDel="00000000" w:rsidP="00000000" w:rsidRDefault="00000000" w:rsidRPr="00000000" w14:paraId="00000553">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4">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rsidR="00000000" w:rsidDel="00000000" w:rsidP="00000000" w:rsidRDefault="00000000" w:rsidRPr="00000000" w14:paraId="00000555">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should be aware that some groups are potentially more at risk. Evidence shows girls, children with SEND and LGBT children are at greater risk. </w:t>
      </w:r>
    </w:p>
    <w:p w:rsidR="00000000" w:rsidDel="00000000" w:rsidP="00000000" w:rsidRDefault="00000000" w:rsidRPr="00000000" w14:paraId="00000557">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staff have been made aware of the importance of: </w:t>
      </w:r>
    </w:p>
    <w:p w:rsidR="00000000" w:rsidDel="00000000" w:rsidP="00000000" w:rsidRDefault="00000000" w:rsidRPr="00000000" w14:paraId="00000559">
      <w:pPr>
        <w:numPr>
          <w:ilvl w:val="0"/>
          <w:numId w:val="4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Challenging inappropriate behaviours </w:t>
      </w:r>
    </w:p>
    <w:p w:rsidR="00000000" w:rsidDel="00000000" w:rsidP="00000000" w:rsidRDefault="00000000" w:rsidRPr="00000000" w14:paraId="0000055A">
      <w:pPr>
        <w:numPr>
          <w:ilvl w:val="0"/>
          <w:numId w:val="4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Making clear that sexual violence and sexual harassment is not acceptable, will never be tolerated and is not an inevitable part of growing up</w:t>
      </w:r>
    </w:p>
    <w:p w:rsidR="00000000" w:rsidDel="00000000" w:rsidP="00000000" w:rsidRDefault="00000000" w:rsidRPr="00000000" w14:paraId="0000055B">
      <w:pPr>
        <w:numPr>
          <w:ilvl w:val="0"/>
          <w:numId w:val="4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Not tolerating or dismissing sexual violence or sexual harassment as “banter”, “part of growing up”, “just having a laugh” or “boys being boys”</w:t>
      </w:r>
    </w:p>
    <w:p w:rsidR="00000000" w:rsidDel="00000000" w:rsidP="00000000" w:rsidRDefault="00000000" w:rsidRPr="00000000" w14:paraId="0000055C">
      <w:pPr>
        <w:numPr>
          <w:ilvl w:val="0"/>
          <w:numId w:val="4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Challenging physical behaviours (potentially criminal in nature), such as grabbing bottoms, breasts and genitalia, pulling down trousers, flicking bras and lifting up skirts </w:t>
      </w:r>
    </w:p>
    <w:p w:rsidR="00000000" w:rsidDel="00000000" w:rsidP="00000000" w:rsidRDefault="00000000" w:rsidRPr="00000000" w14:paraId="0000055D">
      <w:pPr>
        <w:numPr>
          <w:ilvl w:val="0"/>
          <w:numId w:val="46"/>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Dismissing or tolerating such behaviours risks normalising them</w:t>
      </w:r>
    </w:p>
    <w:p w:rsidR="00000000" w:rsidDel="00000000" w:rsidP="00000000" w:rsidRDefault="00000000" w:rsidRPr="00000000" w14:paraId="0000055E">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F">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Sexualised behaviour </w:t>
        <w:tab/>
      </w:r>
    </w:p>
    <w:p w:rsidR="00000000" w:rsidDel="00000000" w:rsidP="00000000" w:rsidRDefault="00000000" w:rsidRPr="00000000" w14:paraId="00000560">
      <w:pPr>
        <w:spacing w:after="0" w:line="240" w:lineRule="auto"/>
        <w:jc w:val="both"/>
        <w:rPr>
          <w:rFonts w:ascii="Calibri" w:cs="Calibri" w:eastAsia="Calibri" w:hAnsi="Calibri"/>
          <w:b w:val="1"/>
          <w:sz w:val="24"/>
          <w:szCs w:val="24"/>
        </w:rPr>
      </w:pPr>
      <w:r w:rsidDel="00000000" w:rsidR="00000000" w:rsidRPr="00000000">
        <w:rPr>
          <w:rtl w:val="0"/>
        </w:rPr>
      </w:r>
    </w:p>
    <w:tbl>
      <w:tblPr>
        <w:tblStyle w:val="Table9"/>
        <w:tblW w:w="10207.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70"/>
        <w:gridCol w:w="3118"/>
        <w:gridCol w:w="3119"/>
        <w:tblGridChange w:id="0">
          <w:tblGrid>
            <w:gridCol w:w="3970"/>
            <w:gridCol w:w="3118"/>
            <w:gridCol w:w="3119"/>
          </w:tblGrid>
        </w:tblGridChange>
      </w:tblGrid>
      <w:tr>
        <w:trPr>
          <w:cantSplit w:val="0"/>
          <w:tblHeader w:val="0"/>
        </w:trPr>
        <w:tc>
          <w:tcPr>
            <w:shd w:fill="00b050" w:val="clear"/>
          </w:tcPr>
          <w:p w:rsidR="00000000" w:rsidDel="00000000" w:rsidP="00000000" w:rsidRDefault="00000000" w:rsidRPr="00000000" w14:paraId="00000561">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Green Behaviours…</w:t>
            </w:r>
          </w:p>
        </w:tc>
        <w:tc>
          <w:tcPr>
            <w:shd w:fill="ffc000" w:val="clear"/>
          </w:tcPr>
          <w:p w:rsidR="00000000" w:rsidDel="00000000" w:rsidP="00000000" w:rsidRDefault="00000000" w:rsidRPr="00000000" w14:paraId="00000562">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Amber Behaviours…</w:t>
            </w:r>
          </w:p>
        </w:tc>
        <w:tc>
          <w:tcPr>
            <w:shd w:fill="ff0000" w:val="clear"/>
          </w:tcPr>
          <w:p w:rsidR="00000000" w:rsidDel="00000000" w:rsidP="00000000" w:rsidRDefault="00000000" w:rsidRPr="00000000" w14:paraId="00000563">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Red Behaviours…</w:t>
            </w:r>
          </w:p>
        </w:tc>
      </w:tr>
      <w:tr>
        <w:trPr>
          <w:cantSplit w:val="0"/>
          <w:tblHeader w:val="0"/>
        </w:trPr>
        <w:tc>
          <w:tcPr>
            <w:shd w:fill="auto" w:val="clear"/>
          </w:tcPr>
          <w:p w:rsidR="00000000" w:rsidDel="00000000" w:rsidP="00000000" w:rsidRDefault="00000000" w:rsidRPr="00000000" w14:paraId="00000564">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are part of safe and healthy sexual development which are:</w:t>
            </w:r>
            <w:r w:rsidDel="00000000" w:rsidR="00000000" w:rsidRPr="00000000">
              <w:rPr>
                <w:rtl w:val="0"/>
              </w:rPr>
            </w:r>
          </w:p>
          <w:p w:rsidR="00000000" w:rsidDel="00000000" w:rsidP="00000000" w:rsidRDefault="00000000" w:rsidRPr="00000000" w14:paraId="00000565">
            <w:pPr>
              <w:numPr>
                <w:ilvl w:val="0"/>
                <w:numId w:val="77"/>
              </w:numPr>
              <w:ind w:left="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displayed between children or young people of similar age or developmental ability</w:t>
            </w:r>
          </w:p>
          <w:p w:rsidR="00000000" w:rsidDel="00000000" w:rsidP="00000000" w:rsidRDefault="00000000" w:rsidRPr="00000000" w14:paraId="00000566">
            <w:pPr>
              <w:numPr>
                <w:ilvl w:val="0"/>
                <w:numId w:val="77"/>
              </w:numPr>
              <w:ind w:left="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reflect curiosity, experimentation, consensual activities and positive choices</w:t>
            </w:r>
          </w:p>
          <w:p w:rsidR="00000000" w:rsidDel="00000000" w:rsidP="00000000" w:rsidRDefault="00000000" w:rsidRPr="00000000" w14:paraId="00000567">
            <w:pPr>
              <w:numPr>
                <w:ilvl w:val="0"/>
                <w:numId w:val="77"/>
              </w:numPr>
              <w:ind w:left="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‘normal’ but inappropriate within the school/classroom setting</w:t>
            </w:r>
          </w:p>
        </w:tc>
        <w:tc>
          <w:tcPr>
            <w:shd w:fill="auto" w:val="clear"/>
          </w:tcPr>
          <w:p w:rsidR="00000000" w:rsidDel="00000000" w:rsidP="00000000" w:rsidRDefault="00000000" w:rsidRPr="00000000" w14:paraId="0000056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are potentially outside of safe and healthy development due to:</w:t>
            </w:r>
          </w:p>
          <w:p w:rsidR="00000000" w:rsidDel="00000000" w:rsidP="00000000" w:rsidRDefault="00000000" w:rsidRPr="00000000" w14:paraId="00000569">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6A">
            <w:pPr>
              <w:numPr>
                <w:ilvl w:val="0"/>
                <w:numId w:val="42"/>
              </w:numPr>
              <w:ind w:left="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age or developmental differences</w:t>
            </w:r>
          </w:p>
          <w:p w:rsidR="00000000" w:rsidDel="00000000" w:rsidP="00000000" w:rsidRDefault="00000000" w:rsidRPr="00000000" w14:paraId="0000056B">
            <w:pPr>
              <w:numPr>
                <w:ilvl w:val="0"/>
                <w:numId w:val="42"/>
              </w:numPr>
              <w:ind w:left="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activity type, frequency, duration or context </w:t>
            </w:r>
          </w:p>
          <w:p w:rsidR="00000000" w:rsidDel="00000000" w:rsidP="00000000" w:rsidRDefault="00000000" w:rsidRPr="00000000" w14:paraId="0000056C">
            <w:pPr>
              <w:jc w:val="both"/>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56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are clearly outside of safe and healthy development and:</w:t>
            </w:r>
          </w:p>
          <w:p w:rsidR="00000000" w:rsidDel="00000000" w:rsidP="00000000" w:rsidRDefault="00000000" w:rsidRPr="00000000" w14:paraId="0000056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6F">
            <w:pPr>
              <w:numPr>
                <w:ilvl w:val="0"/>
                <w:numId w:val="74"/>
              </w:numPr>
              <w:ind w:left="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involve much more coerciveness, secrecy, compulsiveness &amp; threat</w:t>
            </w:r>
            <w:r w:rsidDel="00000000" w:rsidR="00000000" w:rsidRPr="00000000">
              <w:rPr>
                <w:rtl w:val="0"/>
              </w:rPr>
            </w:r>
          </w:p>
          <w:p w:rsidR="00000000" w:rsidDel="00000000" w:rsidP="00000000" w:rsidRDefault="00000000" w:rsidRPr="00000000" w14:paraId="00000570">
            <w:pPr>
              <w:numPr>
                <w:ilvl w:val="0"/>
                <w:numId w:val="74"/>
              </w:numPr>
              <w:ind w:left="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require action from school &amp; other agencies</w:t>
            </w:r>
          </w:p>
          <w:p w:rsidR="00000000" w:rsidDel="00000000" w:rsidP="00000000" w:rsidRDefault="00000000" w:rsidRPr="00000000" w14:paraId="00000571">
            <w:pPr>
              <w:ind w:left="360" w:firstLine="0"/>
              <w:jc w:val="both"/>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572">
      <w:pPr>
        <w:spacing w:after="0" w:line="240" w:lineRule="auto"/>
        <w:jc w:val="both"/>
        <w:rPr>
          <w:rFonts w:ascii="Calibri" w:cs="Calibri" w:eastAsia="Calibri" w:hAnsi="Calibri"/>
          <w:color w:val="0070c0"/>
          <w:sz w:val="24"/>
          <w:szCs w:val="24"/>
          <w:highlight w:val="white"/>
        </w:rPr>
      </w:pPr>
      <w:r w:rsidDel="00000000" w:rsidR="00000000" w:rsidRPr="00000000">
        <w:rPr>
          <w:rFonts w:ascii="Calibri" w:cs="Calibri" w:eastAsia="Calibri" w:hAnsi="Calibri"/>
          <w:sz w:val="24"/>
          <w:szCs w:val="24"/>
          <w:highlight w:val="white"/>
          <w:rtl w:val="0"/>
        </w:rPr>
        <w:t xml:space="preserve">For further information of sexualised behaviour thresholds visit </w:t>
      </w:r>
      <w:hyperlink r:id="rId26">
        <w:r w:rsidDel="00000000" w:rsidR="00000000" w:rsidRPr="00000000">
          <w:rPr>
            <w:rFonts w:ascii="Calibri" w:cs="Calibri" w:eastAsia="Calibri" w:hAnsi="Calibri"/>
            <w:color w:val="0070c0"/>
            <w:sz w:val="24"/>
            <w:szCs w:val="24"/>
            <w:u w:val="single"/>
            <w:rtl w:val="0"/>
          </w:rPr>
          <w:t xml:space="preserve">Harmful sexual behaviour framework: an evidence-informed operational framework for children and young people displaying harmful sexual behaviours (nspcc.org.uk)</w:t>
        </w:r>
      </w:hyperlink>
      <w:r w:rsidDel="00000000" w:rsidR="00000000" w:rsidRPr="00000000">
        <w:rPr>
          <w:rFonts w:ascii="Calibri" w:cs="Calibri" w:eastAsia="Calibri" w:hAnsi="Calibri"/>
          <w:color w:val="0070c0"/>
          <w:sz w:val="24"/>
          <w:szCs w:val="24"/>
          <w:rtl w:val="0"/>
        </w:rPr>
        <w:t xml:space="preserve"> </w:t>
      </w:r>
      <w:r w:rsidDel="00000000" w:rsidR="00000000" w:rsidRPr="00000000">
        <w:rPr>
          <w:rtl w:val="0"/>
        </w:rPr>
      </w:r>
    </w:p>
    <w:p w:rsidR="00000000" w:rsidDel="00000000" w:rsidP="00000000" w:rsidRDefault="00000000" w:rsidRPr="00000000" w14:paraId="00000573">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74">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Sexual violence</w:t>
      </w:r>
    </w:p>
    <w:p w:rsidR="00000000" w:rsidDel="00000000" w:rsidP="00000000" w:rsidRDefault="00000000" w:rsidRPr="00000000" w14:paraId="00000575">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rsidR="00000000" w:rsidDel="00000000" w:rsidP="00000000" w:rsidRDefault="00000000" w:rsidRPr="00000000" w14:paraId="00000576">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Rape</w:t>
      </w:r>
      <w:r w:rsidDel="00000000" w:rsidR="00000000" w:rsidRPr="00000000">
        <w:rPr>
          <w:rFonts w:ascii="Calibri" w:cs="Calibri" w:eastAsia="Calibri" w:hAnsi="Calibri"/>
          <w:sz w:val="24"/>
          <w:szCs w:val="24"/>
          <w:rtl w:val="0"/>
        </w:rPr>
        <w:t xml:space="preserve">: A person (A) commits an offence of rape if: he intentionally penetrates the vagina, anus or mouth of another person (B) with his penis, B does not consent to the penetration and A does not reasonably believe that B consents. </w:t>
      </w:r>
    </w:p>
    <w:p w:rsidR="00000000" w:rsidDel="00000000" w:rsidP="00000000" w:rsidRDefault="00000000" w:rsidRPr="00000000" w14:paraId="00000578">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Assault by penetration</w:t>
      </w:r>
      <w:r w:rsidDel="00000000" w:rsidR="00000000" w:rsidRPr="00000000">
        <w:rPr>
          <w:rFonts w:ascii="Calibri" w:cs="Calibri" w:eastAsia="Calibri" w:hAnsi="Calibri"/>
          <w:sz w:val="24"/>
          <w:szCs w:val="24"/>
          <w:rtl w:val="0"/>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rsidR="00000000" w:rsidDel="00000000" w:rsidP="00000000" w:rsidRDefault="00000000" w:rsidRPr="00000000" w14:paraId="0000057A">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Sexual assault</w:t>
      </w:r>
      <w:r w:rsidDel="00000000" w:rsidR="00000000" w:rsidRPr="00000000">
        <w:rPr>
          <w:rFonts w:ascii="Calibri" w:cs="Calibri" w:eastAsia="Calibri" w:hAnsi="Calibri"/>
          <w:sz w:val="24"/>
          <w:szCs w:val="24"/>
          <w:rtl w:val="0"/>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rsidR="00000000" w:rsidDel="00000000" w:rsidP="00000000" w:rsidRDefault="00000000" w:rsidRPr="00000000" w14:paraId="0000057C">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Causing someone to engage in sexual activity without consent</w:t>
      </w:r>
      <w:r w:rsidDel="00000000" w:rsidR="00000000" w:rsidRPr="00000000">
        <w:rPr>
          <w:rFonts w:ascii="Calibri" w:cs="Calibri" w:eastAsia="Calibri" w:hAnsi="Calibri"/>
          <w:sz w:val="24"/>
          <w:szCs w:val="24"/>
          <w:rtl w:val="0"/>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rsidR="00000000" w:rsidDel="00000000" w:rsidP="00000000" w:rsidRDefault="00000000" w:rsidRPr="00000000" w14:paraId="0000057E">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What is consent?</w:t>
      </w:r>
      <w:r w:rsidDel="00000000" w:rsidR="00000000" w:rsidRPr="00000000">
        <w:rPr>
          <w:rFonts w:ascii="Calibri" w:cs="Calibri" w:eastAsia="Calibri" w:hAnsi="Calibri"/>
          <w:sz w:val="24"/>
          <w:szCs w:val="24"/>
          <w:rtl w:val="0"/>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rsidR="00000000" w:rsidDel="00000000" w:rsidP="00000000" w:rsidRDefault="00000000" w:rsidRPr="00000000" w14:paraId="00000580">
      <w:pPr>
        <w:numPr>
          <w:ilvl w:val="0"/>
          <w:numId w:val="69"/>
        </w:numPr>
        <w:spacing w:after="0" w:line="240" w:lineRule="auto"/>
        <w:ind w:left="108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A child under the age of 13 can never consent to any sexual activity</w:t>
      </w:r>
      <w:r w:rsidDel="00000000" w:rsidR="00000000" w:rsidRPr="00000000">
        <w:rPr>
          <w:rtl w:val="0"/>
        </w:rPr>
      </w:r>
    </w:p>
    <w:p w:rsidR="00000000" w:rsidDel="00000000" w:rsidP="00000000" w:rsidRDefault="00000000" w:rsidRPr="00000000" w14:paraId="00000581">
      <w:pPr>
        <w:numPr>
          <w:ilvl w:val="0"/>
          <w:numId w:val="69"/>
        </w:numPr>
        <w:spacing w:after="0" w:line="240" w:lineRule="auto"/>
        <w:ind w:left="108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The age of consent is 16</w:t>
      </w:r>
      <w:r w:rsidDel="00000000" w:rsidR="00000000" w:rsidRPr="00000000">
        <w:rPr>
          <w:rtl w:val="0"/>
        </w:rPr>
      </w:r>
    </w:p>
    <w:p w:rsidR="00000000" w:rsidDel="00000000" w:rsidP="00000000" w:rsidRDefault="00000000" w:rsidRPr="00000000" w14:paraId="00000582">
      <w:pPr>
        <w:numPr>
          <w:ilvl w:val="0"/>
          <w:numId w:val="69"/>
        </w:numPr>
        <w:spacing w:after="0" w:line="240" w:lineRule="auto"/>
        <w:ind w:left="108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Sexual intercourse without consent is rape</w:t>
      </w:r>
      <w:r w:rsidDel="00000000" w:rsidR="00000000" w:rsidRPr="00000000">
        <w:rPr>
          <w:rtl w:val="0"/>
        </w:rPr>
      </w:r>
    </w:p>
    <w:p w:rsidR="00000000" w:rsidDel="00000000" w:rsidP="00000000" w:rsidRDefault="00000000" w:rsidRPr="00000000" w14:paraId="00000583">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4">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Sexual harassment</w:t>
      </w:r>
    </w:p>
    <w:p w:rsidR="00000000" w:rsidDel="00000000" w:rsidP="00000000" w:rsidRDefault="00000000" w:rsidRPr="00000000" w14:paraId="00000585">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rsidR="00000000" w:rsidDel="00000000" w:rsidP="00000000" w:rsidRDefault="00000000" w:rsidRPr="00000000" w14:paraId="0000058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Whilst not intended to be an exhaustive list, sexual harassment can include: </w:t>
      </w:r>
    </w:p>
    <w:p w:rsidR="00000000" w:rsidDel="00000000" w:rsidP="00000000" w:rsidRDefault="00000000" w:rsidRPr="00000000" w14:paraId="00000588">
      <w:pPr>
        <w:numPr>
          <w:ilvl w:val="0"/>
          <w:numId w:val="65"/>
        </w:numPr>
        <w:spacing w:after="0" w:line="240" w:lineRule="auto"/>
        <w:ind w:left="108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Sexual comments, such as: telling sexual stories, making lewd comments, making sexual remarks about clothes and appearance and calling someone sexualised names</w:t>
      </w:r>
      <w:r w:rsidDel="00000000" w:rsidR="00000000" w:rsidRPr="00000000">
        <w:rPr>
          <w:rtl w:val="0"/>
        </w:rPr>
      </w:r>
    </w:p>
    <w:p w:rsidR="00000000" w:rsidDel="00000000" w:rsidP="00000000" w:rsidRDefault="00000000" w:rsidRPr="00000000" w14:paraId="00000589">
      <w:pPr>
        <w:numPr>
          <w:ilvl w:val="0"/>
          <w:numId w:val="65"/>
        </w:numPr>
        <w:spacing w:after="0" w:line="240" w:lineRule="auto"/>
        <w:ind w:left="108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Sexual “jokes” or taunting</w:t>
      </w:r>
      <w:r w:rsidDel="00000000" w:rsidR="00000000" w:rsidRPr="00000000">
        <w:rPr>
          <w:rtl w:val="0"/>
        </w:rPr>
      </w:r>
    </w:p>
    <w:p w:rsidR="00000000" w:rsidDel="00000000" w:rsidP="00000000" w:rsidRDefault="00000000" w:rsidRPr="00000000" w14:paraId="0000058A">
      <w:pPr>
        <w:numPr>
          <w:ilvl w:val="0"/>
          <w:numId w:val="65"/>
        </w:numPr>
        <w:spacing w:after="0" w:line="240" w:lineRule="auto"/>
        <w:ind w:left="108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r w:rsidDel="00000000" w:rsidR="00000000" w:rsidRPr="00000000">
        <w:rPr>
          <w:rtl w:val="0"/>
        </w:rPr>
      </w:r>
    </w:p>
    <w:p w:rsidR="00000000" w:rsidDel="00000000" w:rsidP="00000000" w:rsidRDefault="00000000" w:rsidRPr="00000000" w14:paraId="0000058B">
      <w:pPr>
        <w:numPr>
          <w:ilvl w:val="0"/>
          <w:numId w:val="65"/>
        </w:numPr>
        <w:spacing w:after="0" w:line="240" w:lineRule="auto"/>
        <w:ind w:left="108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Online sexual harassment. This may be standalone, or part of a wider pattern of sexual harassment and/or sexual violence. It may include: </w:t>
      </w:r>
      <w:r w:rsidDel="00000000" w:rsidR="00000000" w:rsidRPr="00000000">
        <w:rPr>
          <w:rtl w:val="0"/>
        </w:rPr>
      </w:r>
    </w:p>
    <w:p w:rsidR="00000000" w:rsidDel="00000000" w:rsidP="00000000" w:rsidRDefault="00000000" w:rsidRPr="00000000" w14:paraId="0000058C">
      <w:pPr>
        <w:numPr>
          <w:ilvl w:val="0"/>
          <w:numId w:val="75"/>
        </w:numPr>
        <w:spacing w:after="0" w:line="240" w:lineRule="auto"/>
        <w:ind w:left="1800" w:hanging="360"/>
        <w:jc w:val="both"/>
        <w:rPr>
          <w:rFonts w:ascii="Courier New" w:cs="Courier New" w:eastAsia="Courier New" w:hAnsi="Courier New"/>
          <w:b w:val="1"/>
          <w:sz w:val="24"/>
          <w:szCs w:val="24"/>
        </w:rPr>
      </w:pPr>
      <w:r w:rsidDel="00000000" w:rsidR="00000000" w:rsidRPr="00000000">
        <w:rPr>
          <w:rFonts w:ascii="Calibri" w:cs="Calibri" w:eastAsia="Calibri" w:hAnsi="Calibri"/>
          <w:sz w:val="24"/>
          <w:szCs w:val="24"/>
          <w:rtl w:val="0"/>
        </w:rPr>
        <w:t xml:space="preserve">consensual and non-consensual sharing of nudes and semi-nude images and/or videos.</w:t>
      </w:r>
      <w:r w:rsidDel="00000000" w:rsidR="00000000" w:rsidRPr="00000000">
        <w:rPr>
          <w:rtl w:val="0"/>
        </w:rPr>
      </w:r>
    </w:p>
    <w:p w:rsidR="00000000" w:rsidDel="00000000" w:rsidP="00000000" w:rsidRDefault="00000000" w:rsidRPr="00000000" w14:paraId="0000058D">
      <w:pPr>
        <w:numPr>
          <w:ilvl w:val="0"/>
          <w:numId w:val="75"/>
        </w:numPr>
        <w:spacing w:after="0" w:line="240" w:lineRule="auto"/>
        <w:ind w:left="1800" w:hanging="360"/>
        <w:jc w:val="both"/>
        <w:rPr>
          <w:rFonts w:ascii="Courier New" w:cs="Courier New" w:eastAsia="Courier New" w:hAnsi="Courier New"/>
          <w:b w:val="1"/>
          <w:sz w:val="24"/>
          <w:szCs w:val="24"/>
        </w:rPr>
      </w:pPr>
      <w:r w:rsidDel="00000000" w:rsidR="00000000" w:rsidRPr="00000000">
        <w:rPr>
          <w:rFonts w:ascii="Calibri" w:cs="Calibri" w:eastAsia="Calibri" w:hAnsi="Calibri"/>
          <w:sz w:val="24"/>
          <w:szCs w:val="24"/>
          <w:rtl w:val="0"/>
        </w:rPr>
        <w:t xml:space="preserve">sharing of unwanted explicit content</w:t>
      </w:r>
      <w:r w:rsidDel="00000000" w:rsidR="00000000" w:rsidRPr="00000000">
        <w:rPr>
          <w:rtl w:val="0"/>
        </w:rPr>
      </w:r>
    </w:p>
    <w:p w:rsidR="00000000" w:rsidDel="00000000" w:rsidP="00000000" w:rsidRDefault="00000000" w:rsidRPr="00000000" w14:paraId="0000058E">
      <w:pPr>
        <w:numPr>
          <w:ilvl w:val="0"/>
          <w:numId w:val="75"/>
        </w:numPr>
        <w:spacing w:after="0" w:line="240" w:lineRule="auto"/>
        <w:ind w:left="1800" w:hanging="360"/>
        <w:jc w:val="both"/>
        <w:rPr>
          <w:rFonts w:ascii="Courier New" w:cs="Courier New" w:eastAsia="Courier New" w:hAnsi="Courier New"/>
          <w:b w:val="1"/>
          <w:sz w:val="24"/>
          <w:szCs w:val="24"/>
        </w:rPr>
      </w:pPr>
      <w:r w:rsidDel="00000000" w:rsidR="00000000" w:rsidRPr="00000000">
        <w:rPr>
          <w:rFonts w:ascii="Calibri" w:cs="Calibri" w:eastAsia="Calibri" w:hAnsi="Calibri"/>
          <w:sz w:val="24"/>
          <w:szCs w:val="24"/>
          <w:rtl w:val="0"/>
        </w:rPr>
        <w:t xml:space="preserve">upskirting (is a criminal offence)</w:t>
      </w:r>
      <w:r w:rsidDel="00000000" w:rsidR="00000000" w:rsidRPr="00000000">
        <w:rPr>
          <w:rtl w:val="0"/>
        </w:rPr>
      </w:r>
    </w:p>
    <w:p w:rsidR="00000000" w:rsidDel="00000000" w:rsidP="00000000" w:rsidRDefault="00000000" w:rsidRPr="00000000" w14:paraId="0000058F">
      <w:pPr>
        <w:numPr>
          <w:ilvl w:val="0"/>
          <w:numId w:val="75"/>
        </w:numPr>
        <w:spacing w:after="0" w:line="240" w:lineRule="auto"/>
        <w:ind w:left="1800" w:hanging="360"/>
        <w:jc w:val="both"/>
        <w:rPr>
          <w:rFonts w:ascii="Courier New" w:cs="Courier New" w:eastAsia="Courier New" w:hAnsi="Courier New"/>
          <w:b w:val="1"/>
          <w:sz w:val="24"/>
          <w:szCs w:val="24"/>
        </w:rPr>
      </w:pPr>
      <w:r w:rsidDel="00000000" w:rsidR="00000000" w:rsidRPr="00000000">
        <w:rPr>
          <w:rFonts w:ascii="Calibri" w:cs="Calibri" w:eastAsia="Calibri" w:hAnsi="Calibri"/>
          <w:sz w:val="24"/>
          <w:szCs w:val="24"/>
          <w:rtl w:val="0"/>
        </w:rPr>
        <w:t xml:space="preserve">sexualised online bullying</w:t>
      </w:r>
      <w:r w:rsidDel="00000000" w:rsidR="00000000" w:rsidRPr="00000000">
        <w:rPr>
          <w:rtl w:val="0"/>
        </w:rPr>
      </w:r>
    </w:p>
    <w:p w:rsidR="00000000" w:rsidDel="00000000" w:rsidP="00000000" w:rsidRDefault="00000000" w:rsidRPr="00000000" w14:paraId="00000590">
      <w:pPr>
        <w:numPr>
          <w:ilvl w:val="0"/>
          <w:numId w:val="75"/>
        </w:numPr>
        <w:spacing w:after="0" w:line="240" w:lineRule="auto"/>
        <w:ind w:left="1800" w:hanging="360"/>
        <w:jc w:val="both"/>
        <w:rPr>
          <w:rFonts w:ascii="Courier New" w:cs="Courier New" w:eastAsia="Courier New" w:hAnsi="Courier New"/>
          <w:b w:val="1"/>
          <w:sz w:val="24"/>
          <w:szCs w:val="24"/>
        </w:rPr>
      </w:pPr>
      <w:r w:rsidDel="00000000" w:rsidR="00000000" w:rsidRPr="00000000">
        <w:rPr>
          <w:rFonts w:ascii="Calibri" w:cs="Calibri" w:eastAsia="Calibri" w:hAnsi="Calibri"/>
          <w:sz w:val="24"/>
          <w:szCs w:val="24"/>
          <w:rtl w:val="0"/>
        </w:rPr>
        <w:t xml:space="preserve">unwanted sexual comments and messages, including, on social media</w:t>
      </w:r>
      <w:r w:rsidDel="00000000" w:rsidR="00000000" w:rsidRPr="00000000">
        <w:rPr>
          <w:rtl w:val="0"/>
        </w:rPr>
      </w:r>
    </w:p>
    <w:p w:rsidR="00000000" w:rsidDel="00000000" w:rsidP="00000000" w:rsidRDefault="00000000" w:rsidRPr="00000000" w14:paraId="00000591">
      <w:pPr>
        <w:numPr>
          <w:ilvl w:val="0"/>
          <w:numId w:val="75"/>
        </w:numPr>
        <w:spacing w:after="0" w:line="240" w:lineRule="auto"/>
        <w:ind w:left="1800" w:hanging="360"/>
        <w:jc w:val="both"/>
        <w:rPr>
          <w:rFonts w:ascii="Courier New" w:cs="Courier New" w:eastAsia="Courier New" w:hAnsi="Courier New"/>
          <w:b w:val="1"/>
          <w:sz w:val="24"/>
          <w:szCs w:val="24"/>
        </w:rPr>
      </w:pPr>
      <w:r w:rsidDel="00000000" w:rsidR="00000000" w:rsidRPr="00000000">
        <w:rPr>
          <w:rFonts w:ascii="Calibri" w:cs="Calibri" w:eastAsia="Calibri" w:hAnsi="Calibri"/>
          <w:sz w:val="24"/>
          <w:szCs w:val="24"/>
          <w:rtl w:val="0"/>
        </w:rPr>
        <w:t xml:space="preserve">sexual exploitation; coercion and threats</w:t>
      </w:r>
      <w:r w:rsidDel="00000000" w:rsidR="00000000" w:rsidRPr="00000000">
        <w:rPr>
          <w:rtl w:val="0"/>
        </w:rPr>
      </w:r>
    </w:p>
    <w:p w:rsidR="00000000" w:rsidDel="00000000" w:rsidP="00000000" w:rsidRDefault="00000000" w:rsidRPr="00000000" w14:paraId="00000592">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3">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Upskirting </w:t>
      </w:r>
    </w:p>
    <w:p w:rsidR="00000000" w:rsidDel="00000000" w:rsidP="00000000" w:rsidRDefault="00000000" w:rsidRPr="00000000" w14:paraId="00000594">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5">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rsidR="00000000" w:rsidDel="00000000" w:rsidP="00000000" w:rsidRDefault="00000000" w:rsidRPr="00000000" w14:paraId="00000596">
      <w:pPr>
        <w:spacing w:after="160" w:line="259" w:lineRule="auto"/>
        <w:jc w:val="both"/>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597">
      <w:pPr>
        <w:shd w:fill="002060" w:val="clear"/>
        <w:spacing w:after="160" w:line="259" w:lineRule="auto"/>
        <w:jc w:val="both"/>
        <w:rPr>
          <w:rFonts w:ascii="Calibri" w:cs="Calibri" w:eastAsia="Calibri" w:hAnsi="Calibri"/>
          <w:b w:val="1"/>
          <w:sz w:val="28"/>
          <w:szCs w:val="28"/>
        </w:rPr>
      </w:pPr>
      <w:r w:rsidDel="00000000" w:rsidR="00000000" w:rsidRPr="00000000">
        <w:rPr>
          <w:rFonts w:ascii="Calibri" w:cs="Calibri" w:eastAsia="Calibri" w:hAnsi="Calibri"/>
          <w:b w:val="1"/>
          <w:color w:val="ffffff"/>
          <w:sz w:val="28"/>
          <w:szCs w:val="28"/>
          <w:rtl w:val="0"/>
        </w:rPr>
        <w:t xml:space="preserve">Appendix I: </w:t>
      </w:r>
      <w:r w:rsidDel="00000000" w:rsidR="00000000" w:rsidRPr="00000000">
        <w:rPr>
          <w:rFonts w:ascii="Calibri" w:cs="Calibri" w:eastAsia="Calibri" w:hAnsi="Calibri"/>
          <w:b w:val="1"/>
          <w:sz w:val="28"/>
          <w:szCs w:val="28"/>
          <w:rtl w:val="0"/>
        </w:rPr>
        <w:t xml:space="preserve">Modern slavery, Trafficking and Child Abduction/community incidents</w:t>
      </w:r>
    </w:p>
    <w:p w:rsidR="00000000" w:rsidDel="00000000" w:rsidP="00000000" w:rsidRDefault="00000000" w:rsidRPr="00000000" w14:paraId="00000598">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Modern slavery</w:t>
      </w:r>
    </w:p>
    <w:p w:rsidR="00000000" w:rsidDel="00000000" w:rsidP="00000000" w:rsidRDefault="00000000" w:rsidRPr="00000000" w14:paraId="0000059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Modern slavery encompasses human trafficking and slavery, servitude and forced or compulsory labour. Exploitation can take many forms, including: sexual exploitation, forced labour, slavery, servitude, forced criminality and the removal of organs. </w:t>
      </w:r>
    </w:p>
    <w:p w:rsidR="00000000" w:rsidDel="00000000" w:rsidP="00000000" w:rsidRDefault="00000000" w:rsidRPr="00000000" w14:paraId="0000059A">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 information on the signs that someone may be a victim of modern slavery, the support available to victims and how to refer them to the NRM (National Referral Mechanism) is available in the </w:t>
      </w:r>
      <w:hyperlink r:id="rId27">
        <w:r w:rsidDel="00000000" w:rsidR="00000000" w:rsidRPr="00000000">
          <w:rPr>
            <w:rFonts w:ascii="Calibri" w:cs="Calibri" w:eastAsia="Calibri" w:hAnsi="Calibri"/>
            <w:color w:val="0000ff"/>
            <w:sz w:val="24"/>
            <w:szCs w:val="24"/>
            <w:u w:val="single"/>
            <w:rtl w:val="0"/>
          </w:rPr>
          <w:t xml:space="preserve">Modern Slavery Statutory Guidance. Modern slavery: how to identify and support victims - GOV.UK</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9C">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D">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Human trafficking</w:t>
      </w:r>
    </w:p>
    <w:p w:rsidR="00000000" w:rsidDel="00000000" w:rsidP="00000000" w:rsidRDefault="00000000" w:rsidRPr="00000000" w14:paraId="0000059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rsidR="00000000" w:rsidDel="00000000" w:rsidP="00000000" w:rsidRDefault="00000000" w:rsidRPr="00000000" w14:paraId="0000059F">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0">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Child trafficking</w:t>
      </w:r>
    </w:p>
    <w:p w:rsidR="00000000" w:rsidDel="00000000" w:rsidP="00000000" w:rsidRDefault="00000000" w:rsidRPr="00000000" w14:paraId="000005A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“Child” shall mean any person under eighteen years of age. Any child transported for exploitative reasons is considered to be a trafficking victim, whether or not they have been forced or deceived. This is partly because it is </w:t>
      </w:r>
      <w:r w:rsidDel="00000000" w:rsidR="00000000" w:rsidRPr="00000000">
        <w:rPr>
          <w:rFonts w:ascii="Calibri" w:cs="Calibri" w:eastAsia="Calibri" w:hAnsi="Calibri"/>
          <w:b w:val="1"/>
          <w:sz w:val="24"/>
          <w:szCs w:val="24"/>
          <w:rtl w:val="0"/>
        </w:rPr>
        <w:t xml:space="preserve">not considered possible for children to give informed consent</w:t>
      </w:r>
      <w:r w:rsidDel="00000000" w:rsidR="00000000" w:rsidRPr="00000000">
        <w:rPr>
          <w:rFonts w:ascii="Calibri" w:cs="Calibri" w:eastAsia="Calibri" w:hAnsi="Calibri"/>
          <w:sz w:val="24"/>
          <w:szCs w:val="24"/>
          <w:rtl w:val="0"/>
        </w:rPr>
        <w:t xml:space="preserve">. Even when a child understands what has happened, they may still appear to submit willingly to what they believe to be the will of their parents or accompanying adults. It is important that these children are protected too.</w:t>
      </w:r>
    </w:p>
    <w:p w:rsidR="00000000" w:rsidDel="00000000" w:rsidP="00000000" w:rsidRDefault="00000000" w:rsidRPr="00000000" w14:paraId="000005A2">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rsidR="00000000" w:rsidDel="00000000" w:rsidP="00000000" w:rsidRDefault="00000000" w:rsidRPr="00000000" w14:paraId="000005A4">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5">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may be trafficked from other countries for a variety of reasons. There are a number of factors in the country of origin which might make children vulnerable to being trafficked. </w:t>
      </w:r>
    </w:p>
    <w:p w:rsidR="00000000" w:rsidDel="00000000" w:rsidP="00000000" w:rsidRDefault="00000000" w:rsidRPr="00000000" w14:paraId="000005A6">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factors listed below are by no means a comprehensive list: </w:t>
      </w:r>
    </w:p>
    <w:p w:rsidR="00000000" w:rsidDel="00000000" w:rsidP="00000000" w:rsidRDefault="00000000" w:rsidRPr="00000000" w14:paraId="000005A8">
      <w:pPr>
        <w:numPr>
          <w:ilvl w:val="0"/>
          <w:numId w:val="7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Poverty</w:t>
      </w:r>
    </w:p>
    <w:p w:rsidR="00000000" w:rsidDel="00000000" w:rsidP="00000000" w:rsidRDefault="00000000" w:rsidRPr="00000000" w14:paraId="000005A9">
      <w:pPr>
        <w:numPr>
          <w:ilvl w:val="0"/>
          <w:numId w:val="7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Lack of education</w:t>
      </w:r>
    </w:p>
    <w:p w:rsidR="00000000" w:rsidDel="00000000" w:rsidP="00000000" w:rsidRDefault="00000000" w:rsidRPr="00000000" w14:paraId="000005AA">
      <w:pPr>
        <w:numPr>
          <w:ilvl w:val="0"/>
          <w:numId w:val="7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Discrimination</w:t>
      </w:r>
    </w:p>
    <w:p w:rsidR="00000000" w:rsidDel="00000000" w:rsidP="00000000" w:rsidRDefault="00000000" w:rsidRPr="00000000" w14:paraId="000005AB">
      <w:pPr>
        <w:numPr>
          <w:ilvl w:val="0"/>
          <w:numId w:val="7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Cultural attitudes</w:t>
      </w:r>
    </w:p>
    <w:p w:rsidR="00000000" w:rsidDel="00000000" w:rsidP="00000000" w:rsidRDefault="00000000" w:rsidRPr="00000000" w14:paraId="000005AC">
      <w:pPr>
        <w:numPr>
          <w:ilvl w:val="0"/>
          <w:numId w:val="7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Grooming</w:t>
      </w:r>
    </w:p>
    <w:p w:rsidR="00000000" w:rsidDel="00000000" w:rsidP="00000000" w:rsidRDefault="00000000" w:rsidRPr="00000000" w14:paraId="000005AD">
      <w:pPr>
        <w:numPr>
          <w:ilvl w:val="0"/>
          <w:numId w:val="7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Dysfunctional families</w:t>
      </w:r>
    </w:p>
    <w:p w:rsidR="00000000" w:rsidDel="00000000" w:rsidP="00000000" w:rsidRDefault="00000000" w:rsidRPr="00000000" w14:paraId="000005AE">
      <w:pPr>
        <w:numPr>
          <w:ilvl w:val="0"/>
          <w:numId w:val="7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Political conflict and economic transition and</w:t>
      </w:r>
    </w:p>
    <w:p w:rsidR="00000000" w:rsidDel="00000000" w:rsidP="00000000" w:rsidRDefault="00000000" w:rsidRPr="00000000" w14:paraId="000005AF">
      <w:pPr>
        <w:numPr>
          <w:ilvl w:val="0"/>
          <w:numId w:val="72"/>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Inadequate local laws and regulations</w:t>
      </w:r>
    </w:p>
    <w:p w:rsidR="00000000" w:rsidDel="00000000" w:rsidP="00000000" w:rsidRDefault="00000000" w:rsidRPr="00000000" w14:paraId="000005B0">
      <w:pPr>
        <w:spacing w:after="0"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1">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Potential indicators that a child may have been trafficked</w:t>
      </w:r>
    </w:p>
    <w:p w:rsidR="00000000" w:rsidDel="00000000" w:rsidP="00000000" w:rsidRDefault="00000000" w:rsidRPr="00000000" w14:paraId="000005B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in the UK the child: </w:t>
      </w:r>
    </w:p>
    <w:p w:rsidR="00000000" w:rsidDel="00000000" w:rsidP="00000000" w:rsidRDefault="00000000" w:rsidRPr="00000000" w14:paraId="000005B3">
      <w:pPr>
        <w:numPr>
          <w:ilvl w:val="0"/>
          <w:numId w:val="1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Receives unexplained/unidentified phone calls whilst in placement/temporary accommodation</w:t>
      </w:r>
    </w:p>
    <w:p w:rsidR="00000000" w:rsidDel="00000000" w:rsidP="00000000" w:rsidRDefault="00000000" w:rsidRPr="00000000" w14:paraId="000005B4">
      <w:pPr>
        <w:numPr>
          <w:ilvl w:val="0"/>
          <w:numId w:val="1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Shows signs of physical or sexual abuse, and/or has contracted a sexually transmitted infection or has an unwanted pregnancy</w:t>
      </w:r>
    </w:p>
    <w:p w:rsidR="00000000" w:rsidDel="00000000" w:rsidP="00000000" w:rsidRDefault="00000000" w:rsidRPr="00000000" w14:paraId="000005B5">
      <w:pPr>
        <w:numPr>
          <w:ilvl w:val="0"/>
          <w:numId w:val="1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Has a history with missing links and unexplained moves </w:t>
      </w:r>
    </w:p>
    <w:p w:rsidR="00000000" w:rsidDel="00000000" w:rsidP="00000000" w:rsidRDefault="00000000" w:rsidRPr="00000000" w14:paraId="000005B6">
      <w:pPr>
        <w:numPr>
          <w:ilvl w:val="0"/>
          <w:numId w:val="1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Has gone missing from local authority care </w:t>
      </w:r>
    </w:p>
    <w:p w:rsidR="00000000" w:rsidDel="00000000" w:rsidP="00000000" w:rsidRDefault="00000000" w:rsidRPr="00000000" w14:paraId="000005B7">
      <w:pPr>
        <w:numPr>
          <w:ilvl w:val="0"/>
          <w:numId w:val="1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Is required to earn a minimum amount of money every day </w:t>
      </w:r>
    </w:p>
    <w:p w:rsidR="00000000" w:rsidDel="00000000" w:rsidP="00000000" w:rsidRDefault="00000000" w:rsidRPr="00000000" w14:paraId="000005B8">
      <w:pPr>
        <w:numPr>
          <w:ilvl w:val="0"/>
          <w:numId w:val="1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Works in various locations </w:t>
      </w:r>
    </w:p>
    <w:p w:rsidR="00000000" w:rsidDel="00000000" w:rsidP="00000000" w:rsidRDefault="00000000" w:rsidRPr="00000000" w14:paraId="000005B9">
      <w:pPr>
        <w:numPr>
          <w:ilvl w:val="0"/>
          <w:numId w:val="1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Has limited freedom of movement </w:t>
      </w:r>
    </w:p>
    <w:p w:rsidR="00000000" w:rsidDel="00000000" w:rsidP="00000000" w:rsidRDefault="00000000" w:rsidRPr="00000000" w14:paraId="000005BA">
      <w:pPr>
        <w:numPr>
          <w:ilvl w:val="0"/>
          <w:numId w:val="1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Appears to be missing for periods</w:t>
      </w:r>
    </w:p>
    <w:p w:rsidR="00000000" w:rsidDel="00000000" w:rsidP="00000000" w:rsidRDefault="00000000" w:rsidRPr="00000000" w14:paraId="000005BB">
      <w:pPr>
        <w:numPr>
          <w:ilvl w:val="0"/>
          <w:numId w:val="1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Is known to beg for money </w:t>
      </w:r>
    </w:p>
    <w:p w:rsidR="00000000" w:rsidDel="00000000" w:rsidP="00000000" w:rsidRDefault="00000000" w:rsidRPr="00000000" w14:paraId="000005BC">
      <w:pPr>
        <w:numPr>
          <w:ilvl w:val="0"/>
          <w:numId w:val="1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Performs excessive housework chores and rarely leaves the residence</w:t>
      </w:r>
    </w:p>
    <w:p w:rsidR="00000000" w:rsidDel="00000000" w:rsidP="00000000" w:rsidRDefault="00000000" w:rsidRPr="00000000" w14:paraId="000005BD">
      <w:pPr>
        <w:numPr>
          <w:ilvl w:val="0"/>
          <w:numId w:val="1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Is being cared for by adult/s who are not their parents and the quality of the relationship between the child and their adult carers is not good; is one among a number of unrelated children found at one address </w:t>
      </w:r>
    </w:p>
    <w:p w:rsidR="00000000" w:rsidDel="00000000" w:rsidP="00000000" w:rsidRDefault="00000000" w:rsidRPr="00000000" w14:paraId="000005BE">
      <w:pPr>
        <w:numPr>
          <w:ilvl w:val="0"/>
          <w:numId w:val="1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Has not been registered with or attended a GP practice</w:t>
      </w:r>
    </w:p>
    <w:p w:rsidR="00000000" w:rsidDel="00000000" w:rsidP="00000000" w:rsidRDefault="00000000" w:rsidRPr="00000000" w14:paraId="000005BF">
      <w:pPr>
        <w:numPr>
          <w:ilvl w:val="0"/>
          <w:numId w:val="1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Has not been enrolled in school</w:t>
      </w:r>
    </w:p>
    <w:p w:rsidR="00000000" w:rsidDel="00000000" w:rsidP="00000000" w:rsidRDefault="00000000" w:rsidRPr="00000000" w14:paraId="000005C0">
      <w:pPr>
        <w:numPr>
          <w:ilvl w:val="0"/>
          <w:numId w:val="1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Has to pay off an exorbitant debt, e.g. for travel costs, before having control over own earnings, is permanently deprived of a large part of their earnings by another person </w:t>
      </w:r>
    </w:p>
    <w:p w:rsidR="00000000" w:rsidDel="00000000" w:rsidP="00000000" w:rsidRDefault="00000000" w:rsidRPr="00000000" w14:paraId="000005C1">
      <w:pPr>
        <w:numPr>
          <w:ilvl w:val="0"/>
          <w:numId w:val="1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Is excessively afraid of being deported</w:t>
      </w:r>
    </w:p>
    <w:p w:rsidR="00000000" w:rsidDel="00000000" w:rsidP="00000000" w:rsidRDefault="00000000" w:rsidRPr="00000000" w14:paraId="000005C2">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3">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Further information:</w:t>
      </w:r>
    </w:p>
    <w:p w:rsidR="00000000" w:rsidDel="00000000" w:rsidP="00000000" w:rsidRDefault="00000000" w:rsidRPr="00000000" w14:paraId="000005C4">
      <w:pPr>
        <w:spacing w:after="0" w:line="240" w:lineRule="auto"/>
        <w:jc w:val="both"/>
        <w:rPr>
          <w:rFonts w:ascii="Calibri" w:cs="Calibri" w:eastAsia="Calibri" w:hAnsi="Calibri"/>
          <w:sz w:val="24"/>
          <w:szCs w:val="24"/>
        </w:rPr>
      </w:pPr>
      <w:hyperlink r:id="rId28">
        <w:r w:rsidDel="00000000" w:rsidR="00000000" w:rsidRPr="00000000">
          <w:rPr>
            <w:rFonts w:ascii="Calibri" w:cs="Calibri" w:eastAsia="Calibri" w:hAnsi="Calibri"/>
            <w:color w:val="0000ff"/>
            <w:sz w:val="24"/>
            <w:szCs w:val="24"/>
            <w:u w:val="single"/>
            <w:rtl w:val="0"/>
          </w:rPr>
          <w:t xml:space="preserve">www.gov.uk/government/publications/safeguarding-children-who-may-have-been-trafficked-practice-guidance</w:t>
        </w:r>
      </w:hyperlink>
      <w:r w:rsidDel="00000000" w:rsidR="00000000" w:rsidRPr="00000000">
        <w:rPr>
          <w:rtl w:val="0"/>
        </w:rPr>
      </w:r>
    </w:p>
    <w:p w:rsidR="00000000" w:rsidDel="00000000" w:rsidP="00000000" w:rsidRDefault="00000000" w:rsidRPr="00000000" w14:paraId="000005C5">
      <w:pPr>
        <w:spacing w:after="160" w:line="25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6">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Child abduction and community safety incidents</w:t>
      </w:r>
      <w:r w:rsidDel="00000000" w:rsidR="00000000" w:rsidRPr="00000000">
        <w:rPr>
          <w:rtl w:val="0"/>
        </w:rPr>
      </w:r>
    </w:p>
    <w:p w:rsidR="00000000" w:rsidDel="00000000" w:rsidP="00000000" w:rsidRDefault="00000000" w:rsidRPr="00000000" w14:paraId="000005C7">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rsidR="00000000" w:rsidDel="00000000" w:rsidP="00000000" w:rsidRDefault="00000000" w:rsidRPr="00000000" w14:paraId="000005C8">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Other community safety incidents in the vicinity of a school can raise concerns amongst children and parents, for example, people loitering nearby, unknown adults engaging children in conversation, </w:t>
      </w:r>
      <w:r w:rsidDel="00000000" w:rsidR="00000000" w:rsidRPr="00000000">
        <w:rPr>
          <w:rFonts w:ascii="Calibri" w:cs="Calibri" w:eastAsia="Calibri" w:hAnsi="Calibri"/>
          <w:color w:val="1155cc"/>
          <w:sz w:val="24"/>
          <w:szCs w:val="24"/>
          <w:rtl w:val="0"/>
        </w:rPr>
        <w:t xml:space="preserve">rumours about undesirable residents or adults in vehicles approaching children</w:t>
      </w:r>
      <w:r w:rsidDel="00000000" w:rsidR="00000000" w:rsidRPr="00000000">
        <w:rPr>
          <w:rFonts w:ascii="Calibri" w:cs="Calibri" w:eastAsia="Calibri" w:hAnsi="Calibri"/>
          <w:sz w:val="24"/>
          <w:szCs w:val="24"/>
          <w:rtl w:val="0"/>
        </w:rPr>
        <w:t xml:space="preserve">. As children get older and are granted more independence (for example, as they start walking to school on their own) it is important they are given practical advice on how to keep themselves safe. </w:t>
      </w:r>
    </w:p>
    <w:p w:rsidR="00000000" w:rsidDel="00000000" w:rsidP="00000000" w:rsidRDefault="00000000" w:rsidRPr="00000000" w14:paraId="000005C9">
      <w:pPr>
        <w:spacing w:after="160" w:line="259" w:lineRule="auto"/>
        <w:jc w:val="both"/>
        <w:rPr>
          <w:rFonts w:ascii="Calibri" w:cs="Calibri" w:eastAsia="Calibri" w:hAnsi="Calibri"/>
          <w:sz w:val="24"/>
          <w:szCs w:val="24"/>
          <w:highlight w:val="yellow"/>
        </w:rPr>
      </w:pPr>
      <w:r w:rsidDel="00000000" w:rsidR="00000000" w:rsidRPr="00000000">
        <w:rPr>
          <w:rFonts w:ascii="Calibri" w:cs="Calibri" w:eastAsia="Calibri" w:hAnsi="Calibri"/>
          <w:color w:val="ff0000"/>
          <w:sz w:val="24"/>
          <w:szCs w:val="24"/>
          <w:rtl w:val="0"/>
        </w:rPr>
        <w:t xml:space="preserve">Insert details about how your school’s curriculum addresses how pupils are taught to stay safe within the community.  Further information is available at: </w:t>
      </w:r>
      <w:hyperlink r:id="rId29">
        <w:r w:rsidDel="00000000" w:rsidR="00000000" w:rsidRPr="00000000">
          <w:rPr>
            <w:rFonts w:ascii="Calibri" w:cs="Calibri" w:eastAsia="Calibri" w:hAnsi="Calibri"/>
            <w:color w:val="ff0000"/>
            <w:sz w:val="24"/>
            <w:szCs w:val="24"/>
            <w:u w:val="single"/>
            <w:rtl w:val="0"/>
          </w:rPr>
          <w:t xml:space="preserve">www.actionagainstabduction.org</w:t>
        </w:r>
      </w:hyperlink>
      <w:r w:rsidDel="00000000" w:rsidR="00000000" w:rsidRPr="00000000">
        <w:rPr>
          <w:rFonts w:ascii="Calibri" w:cs="Calibri" w:eastAsia="Calibri" w:hAnsi="Calibri"/>
          <w:color w:val="ff0000"/>
          <w:sz w:val="24"/>
          <w:szCs w:val="24"/>
          <w:rtl w:val="0"/>
        </w:rPr>
        <w:t xml:space="preserve">  and </w:t>
      </w:r>
      <w:hyperlink r:id="rId30">
        <w:r w:rsidDel="00000000" w:rsidR="00000000" w:rsidRPr="00000000">
          <w:rPr>
            <w:rFonts w:ascii="Calibri" w:cs="Calibri" w:eastAsia="Calibri" w:hAnsi="Calibri"/>
            <w:color w:val="ff0000"/>
            <w:sz w:val="24"/>
            <w:szCs w:val="24"/>
            <w:u w:val="single"/>
            <w:rtl w:val="0"/>
          </w:rPr>
          <w:t xml:space="preserve">www.clevernevergoes.org</w:t>
        </w:r>
      </w:hyperlink>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5CA">
      <w:pPr>
        <w:shd w:fill="002060" w:val="clear"/>
        <w:spacing w:after="160" w:line="259" w:lineRule="auto"/>
        <w:jc w:val="both"/>
        <w:rPr>
          <w:rFonts w:ascii="Calibri" w:cs="Calibri" w:eastAsia="Calibri" w:hAnsi="Calibri"/>
          <w:b w:val="1"/>
          <w:smallCaps w:val="1"/>
          <w:color w:val="ffffff"/>
          <w:sz w:val="28"/>
          <w:szCs w:val="28"/>
        </w:rPr>
      </w:pPr>
      <w:r w:rsidDel="00000000" w:rsidR="00000000" w:rsidRPr="00000000">
        <w:rPr>
          <w:rFonts w:ascii="Calibri" w:cs="Calibri" w:eastAsia="Calibri" w:hAnsi="Calibri"/>
          <w:b w:val="1"/>
          <w:smallCaps w:val="1"/>
          <w:color w:val="ffffff"/>
          <w:sz w:val="28"/>
          <w:szCs w:val="28"/>
          <w:rtl w:val="0"/>
        </w:rPr>
        <w:t xml:space="preserve">APPENDIX J: DOMESTIC ABUSE</w:t>
      </w:r>
    </w:p>
    <w:p w:rsidR="00000000" w:rsidDel="00000000" w:rsidP="00000000" w:rsidRDefault="00000000" w:rsidRPr="00000000" w14:paraId="000005C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rsidR="00000000" w:rsidDel="00000000" w:rsidP="00000000" w:rsidRDefault="00000000" w:rsidRPr="00000000" w14:paraId="000005C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rsidR="00000000" w:rsidDel="00000000" w:rsidP="00000000" w:rsidRDefault="00000000" w:rsidRPr="00000000" w14:paraId="000005CD">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cross-government definition of domestic abuse is: </w:t>
      </w:r>
    </w:p>
    <w:p w:rsidR="00000000" w:rsidDel="00000000" w:rsidP="00000000" w:rsidRDefault="00000000" w:rsidRPr="00000000" w14:paraId="000005C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rsidR="00000000" w:rsidDel="00000000" w:rsidP="00000000" w:rsidRDefault="00000000" w:rsidRPr="00000000" w14:paraId="000005D0">
      <w:pPr>
        <w:numPr>
          <w:ilvl w:val="0"/>
          <w:numId w:val="55"/>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Psychological </w:t>
      </w:r>
    </w:p>
    <w:p w:rsidR="00000000" w:rsidDel="00000000" w:rsidP="00000000" w:rsidRDefault="00000000" w:rsidRPr="00000000" w14:paraId="000005D1">
      <w:pPr>
        <w:numPr>
          <w:ilvl w:val="0"/>
          <w:numId w:val="55"/>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Physical </w:t>
      </w:r>
    </w:p>
    <w:p w:rsidR="00000000" w:rsidDel="00000000" w:rsidP="00000000" w:rsidRDefault="00000000" w:rsidRPr="00000000" w14:paraId="000005D2">
      <w:pPr>
        <w:numPr>
          <w:ilvl w:val="0"/>
          <w:numId w:val="55"/>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Sexual </w:t>
      </w:r>
    </w:p>
    <w:p w:rsidR="00000000" w:rsidDel="00000000" w:rsidP="00000000" w:rsidRDefault="00000000" w:rsidRPr="00000000" w14:paraId="000005D3">
      <w:pPr>
        <w:numPr>
          <w:ilvl w:val="0"/>
          <w:numId w:val="55"/>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Financial </w:t>
      </w:r>
    </w:p>
    <w:p w:rsidR="00000000" w:rsidDel="00000000" w:rsidP="00000000" w:rsidRDefault="00000000" w:rsidRPr="00000000" w14:paraId="000005D4">
      <w:pPr>
        <w:numPr>
          <w:ilvl w:val="0"/>
          <w:numId w:val="55"/>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Emotional</w:t>
      </w:r>
    </w:p>
    <w:p w:rsidR="00000000" w:rsidDel="00000000" w:rsidP="00000000" w:rsidRDefault="00000000" w:rsidRPr="00000000" w14:paraId="000005D5">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children can witness and be adversely affected by domestic abuse in the context of their home life where domestic abuse occurs between family members. </w:t>
      </w:r>
    </w:p>
    <w:p w:rsidR="00000000" w:rsidDel="00000000" w:rsidP="00000000" w:rsidRDefault="00000000" w:rsidRPr="00000000" w14:paraId="000005D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Domestic Abuse can impact on children through seeing, hearing or experiencing. In some cases, a child may blame themselves for the abuse or may have had to leave the family home as a result.</w:t>
      </w:r>
    </w:p>
    <w:p w:rsidR="00000000" w:rsidDel="00000000" w:rsidP="00000000" w:rsidRDefault="00000000" w:rsidRPr="00000000" w14:paraId="000005D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rsidR="00000000" w:rsidDel="00000000" w:rsidP="00000000" w:rsidRDefault="00000000" w:rsidRPr="00000000" w14:paraId="000005D9">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A">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Signs, indicators and effects:</w:t>
      </w:r>
    </w:p>
    <w:p w:rsidR="00000000" w:rsidDel="00000000" w:rsidP="00000000" w:rsidRDefault="00000000" w:rsidRPr="00000000" w14:paraId="000005D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often difficult to tell if domestic abuse is happening because it takes place in the family home and abusers can act very differently when other people are around.  Children who witness domestic abuse may show signs of:</w:t>
      </w:r>
    </w:p>
    <w:p w:rsidR="00000000" w:rsidDel="00000000" w:rsidP="00000000" w:rsidRDefault="00000000" w:rsidRPr="00000000" w14:paraId="000005DC">
      <w:pPr>
        <w:numPr>
          <w:ilvl w:val="0"/>
          <w:numId w:val="86"/>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Aggression and bullying</w:t>
      </w:r>
    </w:p>
    <w:p w:rsidR="00000000" w:rsidDel="00000000" w:rsidP="00000000" w:rsidRDefault="00000000" w:rsidRPr="00000000" w14:paraId="000005DD">
      <w:pPr>
        <w:numPr>
          <w:ilvl w:val="0"/>
          <w:numId w:val="86"/>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Anti-social behaviour </w:t>
      </w:r>
    </w:p>
    <w:p w:rsidR="00000000" w:rsidDel="00000000" w:rsidP="00000000" w:rsidRDefault="00000000" w:rsidRPr="00000000" w14:paraId="000005DE">
      <w:pPr>
        <w:numPr>
          <w:ilvl w:val="0"/>
          <w:numId w:val="86"/>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Depression, anxiety or have suicidal thoughts</w:t>
      </w:r>
    </w:p>
    <w:p w:rsidR="00000000" w:rsidDel="00000000" w:rsidP="00000000" w:rsidRDefault="00000000" w:rsidRPr="00000000" w14:paraId="000005DF">
      <w:pPr>
        <w:numPr>
          <w:ilvl w:val="0"/>
          <w:numId w:val="86"/>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Attention seeking</w:t>
      </w:r>
    </w:p>
    <w:p w:rsidR="00000000" w:rsidDel="00000000" w:rsidP="00000000" w:rsidRDefault="00000000" w:rsidRPr="00000000" w14:paraId="000005E0">
      <w:pPr>
        <w:numPr>
          <w:ilvl w:val="0"/>
          <w:numId w:val="86"/>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Bed wetting, nightmares or insomnia</w:t>
      </w:r>
    </w:p>
    <w:p w:rsidR="00000000" w:rsidDel="00000000" w:rsidP="00000000" w:rsidRDefault="00000000" w:rsidRPr="00000000" w14:paraId="000005E1">
      <w:pPr>
        <w:numPr>
          <w:ilvl w:val="0"/>
          <w:numId w:val="86"/>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Drug and alcohol misuse</w:t>
      </w:r>
    </w:p>
    <w:p w:rsidR="00000000" w:rsidDel="00000000" w:rsidP="00000000" w:rsidRDefault="00000000" w:rsidRPr="00000000" w14:paraId="000005E2">
      <w:pPr>
        <w:numPr>
          <w:ilvl w:val="0"/>
          <w:numId w:val="86"/>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Constant or regular sickness, such as colds and headaches</w:t>
      </w:r>
    </w:p>
    <w:p w:rsidR="00000000" w:rsidDel="00000000" w:rsidP="00000000" w:rsidRDefault="00000000" w:rsidRPr="00000000" w14:paraId="000005E3">
      <w:pPr>
        <w:numPr>
          <w:ilvl w:val="0"/>
          <w:numId w:val="86"/>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Eating disorders</w:t>
      </w:r>
    </w:p>
    <w:p w:rsidR="00000000" w:rsidDel="00000000" w:rsidP="00000000" w:rsidRDefault="00000000" w:rsidRPr="00000000" w14:paraId="000005E4">
      <w:pPr>
        <w:numPr>
          <w:ilvl w:val="0"/>
          <w:numId w:val="86"/>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Not doing as well in school – due to difficulties at home or disruption of moving to, as well as from, refuges </w:t>
      </w:r>
    </w:p>
    <w:p w:rsidR="00000000" w:rsidDel="00000000" w:rsidP="00000000" w:rsidRDefault="00000000" w:rsidRPr="00000000" w14:paraId="000005E5">
      <w:pPr>
        <w:numPr>
          <w:ilvl w:val="0"/>
          <w:numId w:val="86"/>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Withdrawal</w:t>
      </w:r>
    </w:p>
    <w:p w:rsidR="00000000" w:rsidDel="00000000" w:rsidP="00000000" w:rsidRDefault="00000000" w:rsidRPr="00000000" w14:paraId="000005E6">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E7">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E8">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Other signs and symptoms may include:</w:t>
      </w:r>
    </w:p>
    <w:p w:rsidR="00000000" w:rsidDel="00000000" w:rsidP="00000000" w:rsidRDefault="00000000" w:rsidRPr="00000000" w14:paraId="000005E9">
      <w:pPr>
        <w:numPr>
          <w:ilvl w:val="0"/>
          <w:numId w:val="85"/>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Sudden change of behaviour </w:t>
      </w:r>
    </w:p>
    <w:p w:rsidR="00000000" w:rsidDel="00000000" w:rsidP="00000000" w:rsidRDefault="00000000" w:rsidRPr="00000000" w14:paraId="000005EA">
      <w:pPr>
        <w:numPr>
          <w:ilvl w:val="0"/>
          <w:numId w:val="85"/>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Clingy</w:t>
      </w:r>
    </w:p>
    <w:p w:rsidR="00000000" w:rsidDel="00000000" w:rsidP="00000000" w:rsidRDefault="00000000" w:rsidRPr="00000000" w14:paraId="000005EB">
      <w:pPr>
        <w:numPr>
          <w:ilvl w:val="0"/>
          <w:numId w:val="85"/>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Soiling clothes </w:t>
      </w:r>
    </w:p>
    <w:p w:rsidR="00000000" w:rsidDel="00000000" w:rsidP="00000000" w:rsidRDefault="00000000" w:rsidRPr="00000000" w14:paraId="000005EC">
      <w:pPr>
        <w:numPr>
          <w:ilvl w:val="0"/>
          <w:numId w:val="85"/>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Risk taking behaviours</w:t>
      </w:r>
    </w:p>
    <w:p w:rsidR="00000000" w:rsidDel="00000000" w:rsidP="00000000" w:rsidRDefault="00000000" w:rsidRPr="00000000" w14:paraId="000005ED">
      <w:pPr>
        <w:numPr>
          <w:ilvl w:val="0"/>
          <w:numId w:val="85"/>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Missing school </w:t>
      </w:r>
    </w:p>
    <w:p w:rsidR="00000000" w:rsidDel="00000000" w:rsidP="00000000" w:rsidRDefault="00000000" w:rsidRPr="00000000" w14:paraId="000005EE">
      <w:pPr>
        <w:numPr>
          <w:ilvl w:val="0"/>
          <w:numId w:val="85"/>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Changes in eating habits</w:t>
      </w:r>
    </w:p>
    <w:p w:rsidR="00000000" w:rsidDel="00000000" w:rsidP="00000000" w:rsidRDefault="00000000" w:rsidRPr="00000000" w14:paraId="000005EF">
      <w:pPr>
        <w:numPr>
          <w:ilvl w:val="0"/>
          <w:numId w:val="85"/>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Obsessive behaviour </w:t>
      </w:r>
    </w:p>
    <w:p w:rsidR="00000000" w:rsidDel="00000000" w:rsidP="00000000" w:rsidRDefault="00000000" w:rsidRPr="00000000" w14:paraId="000005F0">
      <w:pPr>
        <w:numPr>
          <w:ilvl w:val="0"/>
          <w:numId w:val="85"/>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Self-harm </w:t>
      </w:r>
    </w:p>
    <w:p w:rsidR="00000000" w:rsidDel="00000000" w:rsidP="00000000" w:rsidRDefault="00000000" w:rsidRPr="00000000" w14:paraId="000005F1">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Source: </w:t>
      </w:r>
      <w:hyperlink r:id="rId31">
        <w:r w:rsidDel="00000000" w:rsidR="00000000" w:rsidRPr="00000000">
          <w:rPr>
            <w:rFonts w:ascii="Calibri" w:cs="Calibri" w:eastAsia="Calibri" w:hAnsi="Calibri"/>
            <w:color w:val="0000ff"/>
            <w:sz w:val="24"/>
            <w:szCs w:val="24"/>
            <w:u w:val="single"/>
            <w:rtl w:val="0"/>
          </w:rPr>
          <w:t xml:space="preserve">www.nspcc.org.uk</w:t>
        </w:r>
      </w:hyperlink>
      <w:r w:rsidDel="00000000" w:rsidR="00000000" w:rsidRPr="00000000">
        <w:rPr>
          <w:rtl w:val="0"/>
        </w:rPr>
      </w:r>
    </w:p>
    <w:p w:rsidR="00000000" w:rsidDel="00000000" w:rsidP="00000000" w:rsidRDefault="00000000" w:rsidRPr="00000000" w14:paraId="000005F2">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children may not display any symptoms/behaviours that may be a cause for concern. ‘What is life like at home?’ – is a good question to use regularly with all children.</w:t>
      </w:r>
    </w:p>
    <w:p w:rsidR="00000000" w:rsidDel="00000000" w:rsidP="00000000" w:rsidRDefault="00000000" w:rsidRPr="00000000" w14:paraId="000005F4">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F5">
      <w:pPr>
        <w:spacing w:after="0" w:line="240" w:lineRule="auto"/>
        <w:jc w:val="both"/>
        <w:rPr>
          <w:rFonts w:ascii="Calibri" w:cs="Calibri" w:eastAsia="Calibri" w:hAnsi="Calibri"/>
          <w:b w:val="1"/>
          <w:color w:val="ff0000"/>
          <w:sz w:val="24"/>
          <w:szCs w:val="24"/>
        </w:rPr>
      </w:pPr>
      <w:r w:rsidDel="00000000" w:rsidR="00000000" w:rsidRPr="00000000">
        <w:rPr>
          <w:rFonts w:ascii="Calibri" w:cs="Calibri" w:eastAsia="Calibri" w:hAnsi="Calibri"/>
          <w:b w:val="1"/>
          <w:sz w:val="24"/>
          <w:szCs w:val="24"/>
          <w:rtl w:val="0"/>
        </w:rPr>
        <w:t xml:space="preserve">We are an ‘Operation Encompass’ school</w:t>
      </w:r>
      <w:r w:rsidDel="00000000" w:rsidR="00000000" w:rsidRPr="00000000">
        <w:rPr>
          <w:rFonts w:ascii="Calibri" w:cs="Calibri" w:eastAsia="Calibri" w:hAnsi="Calibri"/>
          <w:b w:val="1"/>
          <w:color w:val="ff0000"/>
          <w:sz w:val="24"/>
          <w:szCs w:val="24"/>
          <w:rtl w:val="0"/>
        </w:rPr>
        <w:t xml:space="preserve"> [delete if not/add further info here]</w:t>
      </w:r>
    </w:p>
    <w:p w:rsidR="00000000" w:rsidDel="00000000" w:rsidP="00000000" w:rsidRDefault="00000000" w:rsidRPr="00000000" w14:paraId="000005F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rsidR="00000000" w:rsidDel="00000000" w:rsidP="00000000" w:rsidRDefault="00000000" w:rsidRPr="00000000" w14:paraId="000005F7">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8">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9">
      <w:pPr>
        <w:shd w:fill="002060" w:val="clear"/>
        <w:spacing w:after="160" w:line="259" w:lineRule="auto"/>
        <w:jc w:val="both"/>
        <w:rPr>
          <w:rFonts w:ascii="Calibri" w:cs="Calibri" w:eastAsia="Calibri" w:hAnsi="Calibri"/>
          <w:b w:val="1"/>
          <w:smallCaps w:val="1"/>
          <w:color w:val="ffffff"/>
          <w:sz w:val="28"/>
          <w:szCs w:val="28"/>
        </w:rPr>
      </w:pPr>
      <w:r w:rsidDel="00000000" w:rsidR="00000000" w:rsidRPr="00000000">
        <w:rPr>
          <w:rFonts w:ascii="Calibri" w:cs="Calibri" w:eastAsia="Calibri" w:hAnsi="Calibri"/>
          <w:b w:val="1"/>
          <w:smallCaps w:val="1"/>
          <w:color w:val="ffffff"/>
          <w:sz w:val="28"/>
          <w:szCs w:val="28"/>
          <w:rtl w:val="0"/>
        </w:rPr>
        <w:t xml:space="preserve">APPENDIX K: HOMELESSNESS</w:t>
      </w:r>
    </w:p>
    <w:p w:rsidR="00000000" w:rsidDel="00000000" w:rsidP="00000000" w:rsidRDefault="00000000" w:rsidRPr="00000000" w14:paraId="000005FA">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rsidR="00000000" w:rsidDel="00000000" w:rsidP="00000000" w:rsidRDefault="00000000" w:rsidRPr="00000000" w14:paraId="000005FB">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Indicators that a family may be at risk of homelessness include household debt, rent arrears, domestic abuse and anti-social behaviour, as well as the family being asked to leave a property. (KCSIE)</w:t>
      </w:r>
    </w:p>
    <w:p w:rsidR="00000000" w:rsidDel="00000000" w:rsidP="00000000" w:rsidRDefault="00000000" w:rsidRPr="00000000" w14:paraId="000005FC">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D">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Types of homelessness could include:</w:t>
      </w:r>
    </w:p>
    <w:p w:rsidR="00000000" w:rsidDel="00000000" w:rsidP="00000000" w:rsidRDefault="00000000" w:rsidRPr="00000000" w14:paraId="000005FE">
      <w:pPr>
        <w:numPr>
          <w:ilvl w:val="0"/>
          <w:numId w:val="81"/>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Living in temporary or emergency accommodation (such as B &amp; Bs and hostels)</w:t>
      </w:r>
    </w:p>
    <w:p w:rsidR="00000000" w:rsidDel="00000000" w:rsidP="00000000" w:rsidRDefault="00000000" w:rsidRPr="00000000" w14:paraId="000005FF">
      <w:pPr>
        <w:numPr>
          <w:ilvl w:val="0"/>
          <w:numId w:val="81"/>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Hidden homelessness (staying with friends or family on a temporary basis or living in overcrowded conditions) </w:t>
      </w:r>
    </w:p>
    <w:p w:rsidR="00000000" w:rsidDel="00000000" w:rsidP="00000000" w:rsidRDefault="00000000" w:rsidRPr="00000000" w14:paraId="00000600">
      <w:pPr>
        <w:numPr>
          <w:ilvl w:val="0"/>
          <w:numId w:val="81"/>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Couch/sofa surfing, moving from one place to another </w:t>
      </w:r>
    </w:p>
    <w:p w:rsidR="00000000" w:rsidDel="00000000" w:rsidP="00000000" w:rsidRDefault="00000000" w:rsidRPr="00000000" w14:paraId="00000601">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Impact of homelessness:</w:t>
      </w:r>
    </w:p>
    <w:p w:rsidR="00000000" w:rsidDel="00000000" w:rsidP="00000000" w:rsidRDefault="00000000" w:rsidRPr="00000000" w14:paraId="00000603">
      <w:pPr>
        <w:numPr>
          <w:ilvl w:val="0"/>
          <w:numId w:val="7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Practical issues include loss of possessions required for school e.g. books, uniform etc.</w:t>
      </w:r>
    </w:p>
    <w:p w:rsidR="00000000" w:rsidDel="00000000" w:rsidP="00000000" w:rsidRDefault="00000000" w:rsidRPr="00000000" w14:paraId="00000604">
      <w:pPr>
        <w:numPr>
          <w:ilvl w:val="0"/>
          <w:numId w:val="7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May be unkempt due to lack of laundry services</w:t>
      </w:r>
    </w:p>
    <w:p w:rsidR="00000000" w:rsidDel="00000000" w:rsidP="00000000" w:rsidRDefault="00000000" w:rsidRPr="00000000" w14:paraId="00000605">
      <w:pPr>
        <w:numPr>
          <w:ilvl w:val="0"/>
          <w:numId w:val="7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Physically exhausted due to sleeping arrangements</w:t>
      </w:r>
    </w:p>
    <w:p w:rsidR="00000000" w:rsidDel="00000000" w:rsidP="00000000" w:rsidRDefault="00000000" w:rsidRPr="00000000" w14:paraId="00000606">
      <w:pPr>
        <w:numPr>
          <w:ilvl w:val="0"/>
          <w:numId w:val="7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Emotionally exhausted due to increased stress</w:t>
      </w:r>
    </w:p>
    <w:p w:rsidR="00000000" w:rsidDel="00000000" w:rsidP="00000000" w:rsidRDefault="00000000" w:rsidRPr="00000000" w14:paraId="00000607">
      <w:pPr>
        <w:numPr>
          <w:ilvl w:val="0"/>
          <w:numId w:val="7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Signs of severe emotional trauma leading to emotional stress, anxiety</w:t>
      </w:r>
    </w:p>
    <w:p w:rsidR="00000000" w:rsidDel="00000000" w:rsidP="00000000" w:rsidRDefault="00000000" w:rsidRPr="00000000" w14:paraId="00000608">
      <w:pPr>
        <w:numPr>
          <w:ilvl w:val="0"/>
          <w:numId w:val="7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Changes in behaviour and/or problematic behaviour</w:t>
      </w:r>
    </w:p>
    <w:p w:rsidR="00000000" w:rsidDel="00000000" w:rsidP="00000000" w:rsidRDefault="00000000" w:rsidRPr="00000000" w14:paraId="00000609">
      <w:pPr>
        <w:numPr>
          <w:ilvl w:val="0"/>
          <w:numId w:val="7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Child may become withdrawn or aggressive</w:t>
      </w:r>
    </w:p>
    <w:p w:rsidR="00000000" w:rsidDel="00000000" w:rsidP="00000000" w:rsidRDefault="00000000" w:rsidRPr="00000000" w14:paraId="0000060A">
      <w:pPr>
        <w:numPr>
          <w:ilvl w:val="0"/>
          <w:numId w:val="7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placed out of area they may arrive late or miss school due to transport/financial difficulties </w:t>
        <w:tab/>
      </w:r>
    </w:p>
    <w:p w:rsidR="00000000" w:rsidDel="00000000" w:rsidP="00000000" w:rsidRDefault="00000000" w:rsidRPr="00000000" w14:paraId="0000060B">
      <w:pPr>
        <w:numPr>
          <w:ilvl w:val="0"/>
          <w:numId w:val="7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child’s ability to maintain relationships may be affected </w:t>
      </w:r>
    </w:p>
    <w:p w:rsidR="00000000" w:rsidDel="00000000" w:rsidP="00000000" w:rsidRDefault="00000000" w:rsidRPr="00000000" w14:paraId="0000060C">
      <w:pPr>
        <w:numPr>
          <w:ilvl w:val="0"/>
          <w:numId w:val="7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May ‘stand out’ more to peers, leading to feelings of alienation and self-consciousness </w:t>
      </w:r>
    </w:p>
    <w:p w:rsidR="00000000" w:rsidDel="00000000" w:rsidP="00000000" w:rsidRDefault="00000000" w:rsidRPr="00000000" w14:paraId="0000060D">
      <w:pPr>
        <w:numPr>
          <w:ilvl w:val="0"/>
          <w:numId w:val="7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Impact on attainment levels and ability to learn</w:t>
        <w:tab/>
        <w:tab/>
        <w:tab/>
        <w:t xml:space="preserve">(Shelter 2017)</w:t>
      </w:r>
    </w:p>
    <w:p w:rsidR="00000000" w:rsidDel="00000000" w:rsidP="00000000" w:rsidRDefault="00000000" w:rsidRPr="00000000" w14:paraId="0000060E">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rsidR="00000000" w:rsidDel="00000000" w:rsidP="00000000" w:rsidRDefault="00000000" w:rsidRPr="00000000" w14:paraId="00000610">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61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2">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4">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6">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8">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A">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B">
      <w:pPr>
        <w:spacing w:after="160" w:line="259"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1C">
      <w:pPr>
        <w:spacing w:after="160" w:line="259" w:lineRule="auto"/>
        <w:rPr>
          <w:rFonts w:ascii="Calibri" w:cs="Calibri" w:eastAsia="Calibri" w:hAnsi="Calibri"/>
          <w:b w:val="1"/>
          <w:smallCaps w:val="1"/>
          <w:color w:val="323e4f"/>
          <w:sz w:val="28"/>
          <w:szCs w:val="28"/>
        </w:rPr>
      </w:pPr>
      <w:r w:rsidDel="00000000" w:rsidR="00000000" w:rsidRPr="00000000">
        <w:rPr>
          <w:rFonts w:ascii="Calibri" w:cs="Calibri" w:eastAsia="Calibri" w:hAnsi="Calibri"/>
          <w:b w:val="1"/>
          <w:smallCaps w:val="1"/>
          <w:color w:val="ffffff"/>
          <w:sz w:val="24"/>
          <w:szCs w:val="24"/>
          <w:shd w:fill="002060" w:val="clear"/>
          <w:rtl w:val="0"/>
        </w:rPr>
        <w:t xml:space="preserve">A</w:t>
      </w:r>
      <w:r w:rsidDel="00000000" w:rsidR="00000000" w:rsidRPr="00000000">
        <w:rPr>
          <w:rFonts w:ascii="Calibri" w:cs="Calibri" w:eastAsia="Calibri" w:hAnsi="Calibri"/>
          <w:b w:val="1"/>
          <w:smallCaps w:val="1"/>
          <w:color w:val="ffffff"/>
          <w:sz w:val="28"/>
          <w:szCs w:val="28"/>
          <w:shd w:fill="002060" w:val="clear"/>
          <w:rtl w:val="0"/>
        </w:rPr>
        <w:t xml:space="preserve">NNEX L: EXAMPLE CAUSE FOR CONCERN FORM</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4013200</wp:posOffset>
                </wp:positionH>
                <wp:positionV relativeFrom="paragraph">
                  <wp:posOffset>45720</wp:posOffset>
                </wp:positionV>
                <wp:extent cx="1790700" cy="747078"/>
                <wp:effectExtent b="0" l="0" r="0" t="0"/>
                <wp:wrapSquare wrapText="bothSides" distB="45720" distT="45720" distL="114300" distR="114300"/>
                <wp:docPr id="3" name=""/>
                <a:graphic>
                  <a:graphicData uri="http://schemas.microsoft.com/office/word/2010/wordprocessingShape">
                    <wps:wsp>
                      <wps:cNvSpPr/>
                      <wps:cNvPr id="2" name="Shape 2"/>
                      <wps:spPr>
                        <a:xfrm>
                          <a:off x="4480200" y="3378600"/>
                          <a:ext cx="1731600" cy="80280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Insert school </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logo here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4013200</wp:posOffset>
                </wp:positionH>
                <wp:positionV relativeFrom="paragraph">
                  <wp:posOffset>45720</wp:posOffset>
                </wp:positionV>
                <wp:extent cx="1790700" cy="747078"/>
                <wp:effectExtent b="0" l="0" r="0" t="0"/>
                <wp:wrapSquare wrapText="bothSides" distB="45720" distT="45720" distL="114300" distR="114300"/>
                <wp:docPr id="3" name="image4.png"/>
                <a:graphic>
                  <a:graphicData uri="http://schemas.openxmlformats.org/drawingml/2006/picture">
                    <pic:pic>
                      <pic:nvPicPr>
                        <pic:cNvPr id="0" name="image4.png"/>
                        <pic:cNvPicPr preferRelativeResize="0"/>
                      </pic:nvPicPr>
                      <pic:blipFill>
                        <a:blip r:embed="rId32"/>
                        <a:srcRect/>
                        <a:stretch>
                          <a:fillRect/>
                        </a:stretch>
                      </pic:blipFill>
                      <pic:spPr>
                        <a:xfrm>
                          <a:off x="0" y="0"/>
                          <a:ext cx="1790700" cy="747078"/>
                        </a:xfrm>
                        <a:prstGeom prst="rect"/>
                        <a:ln/>
                      </pic:spPr>
                    </pic:pic>
                  </a:graphicData>
                </a:graphic>
              </wp:anchor>
            </w:drawing>
          </mc:Fallback>
        </mc:AlternateContent>
      </w:r>
    </w:p>
    <w:tbl>
      <w:tblPr>
        <w:tblStyle w:val="Table10"/>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51"/>
        <w:gridCol w:w="1470"/>
        <w:gridCol w:w="1583"/>
        <w:gridCol w:w="3118"/>
        <w:tblGridChange w:id="0">
          <w:tblGrid>
            <w:gridCol w:w="3151"/>
            <w:gridCol w:w="1470"/>
            <w:gridCol w:w="1583"/>
            <w:gridCol w:w="3118"/>
          </w:tblGrid>
        </w:tblGridChange>
      </w:tblGrid>
      <w:tr>
        <w:trPr>
          <w:cantSplit w:val="0"/>
          <w:tblHeader w:val="0"/>
        </w:trPr>
        <w:tc>
          <w:tcPr>
            <w:gridSpan w:val="3"/>
            <w:shd w:fill="f2f2f2" w:val="clear"/>
          </w:tcPr>
          <w:p w:rsidR="00000000" w:rsidDel="00000000" w:rsidP="00000000" w:rsidRDefault="00000000" w:rsidRPr="00000000" w14:paraId="0000061D">
            <w:pPr>
              <w:spacing w:before="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Full Name of Child: </w:t>
            </w:r>
          </w:p>
        </w:tc>
        <w:tc>
          <w:tcPr>
            <w:shd w:fill="f2f2f2" w:val="clear"/>
          </w:tcPr>
          <w:p w:rsidR="00000000" w:rsidDel="00000000" w:rsidP="00000000" w:rsidRDefault="00000000" w:rsidRPr="00000000" w14:paraId="00000620">
            <w:pPr>
              <w:spacing w:before="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DOB:</w:t>
            </w:r>
          </w:p>
        </w:tc>
      </w:tr>
      <w:tr>
        <w:trPr>
          <w:cantSplit w:val="0"/>
          <w:tblHeader w:val="0"/>
        </w:trPr>
        <w:tc>
          <w:tcPr>
            <w:gridSpan w:val="3"/>
            <w:shd w:fill="auto" w:val="clear"/>
          </w:tcPr>
          <w:p w:rsidR="00000000" w:rsidDel="00000000" w:rsidP="00000000" w:rsidRDefault="00000000" w:rsidRPr="00000000" w14:paraId="00000621">
            <w:pPr>
              <w:spacing w:before="200" w:lineRule="auto"/>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624">
            <w:pPr>
              <w:spacing w:before="200" w:lineRule="auto"/>
              <w:rPr>
                <w:rFonts w:ascii="Calibri" w:cs="Calibri" w:eastAsia="Calibri" w:hAnsi="Calibri"/>
                <w:b w:val="1"/>
                <w:sz w:val="24"/>
                <w:szCs w:val="24"/>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625">
            <w:pPr>
              <w:spacing w:before="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 of concern: </w:t>
            </w:r>
          </w:p>
        </w:tc>
        <w:tc>
          <w:tcPr>
            <w:gridSpan w:val="2"/>
            <w:shd w:fill="f2f2f2" w:val="clear"/>
          </w:tcPr>
          <w:p w:rsidR="00000000" w:rsidDel="00000000" w:rsidP="00000000" w:rsidRDefault="00000000" w:rsidRPr="00000000" w14:paraId="00000626">
            <w:pPr>
              <w:spacing w:before="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 of concern:</w:t>
            </w:r>
          </w:p>
        </w:tc>
        <w:tc>
          <w:tcPr>
            <w:shd w:fill="f2f2f2" w:val="clear"/>
          </w:tcPr>
          <w:p w:rsidR="00000000" w:rsidDel="00000000" w:rsidP="00000000" w:rsidRDefault="00000000" w:rsidRPr="00000000" w14:paraId="00000628">
            <w:pPr>
              <w:spacing w:before="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Place of concern:</w:t>
            </w:r>
          </w:p>
        </w:tc>
      </w:tr>
      <w:tr>
        <w:trPr>
          <w:cantSplit w:val="0"/>
          <w:tblHeader w:val="0"/>
        </w:trPr>
        <w:tc>
          <w:tcPr>
            <w:shd w:fill="auto" w:val="clear"/>
          </w:tcPr>
          <w:p w:rsidR="00000000" w:rsidDel="00000000" w:rsidP="00000000" w:rsidRDefault="00000000" w:rsidRPr="00000000" w14:paraId="00000629">
            <w:pPr>
              <w:spacing w:before="200" w:lineRule="auto"/>
              <w:rPr>
                <w:rFonts w:ascii="Calibri" w:cs="Calibri" w:eastAsia="Calibri" w:hAnsi="Calibri"/>
                <w:b w:val="1"/>
                <w:sz w:val="24"/>
                <w:szCs w:val="24"/>
              </w:rPr>
            </w:pPr>
            <w:r w:rsidDel="00000000" w:rsidR="00000000" w:rsidRPr="00000000">
              <w:rPr>
                <w:rtl w:val="0"/>
              </w:rPr>
            </w:r>
          </w:p>
        </w:tc>
        <w:tc>
          <w:tcPr>
            <w:gridSpan w:val="2"/>
          </w:tcPr>
          <w:p w:rsidR="00000000" w:rsidDel="00000000" w:rsidP="00000000" w:rsidRDefault="00000000" w:rsidRPr="00000000" w14:paraId="0000062A">
            <w:pPr>
              <w:spacing w:before="200" w:lineRule="auto"/>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62C">
            <w:pPr>
              <w:spacing w:before="200" w:lineRule="auto"/>
              <w:rPr>
                <w:rFonts w:ascii="Calibri" w:cs="Calibri" w:eastAsia="Calibri" w:hAnsi="Calibri"/>
                <w:b w:val="1"/>
                <w:sz w:val="24"/>
                <w:szCs w:val="24"/>
              </w:rPr>
            </w:pPr>
            <w:r w:rsidDel="00000000" w:rsidR="00000000" w:rsidRPr="00000000">
              <w:rPr>
                <w:rtl w:val="0"/>
              </w:rPr>
            </w:r>
          </w:p>
        </w:tc>
      </w:tr>
      <w:tr>
        <w:trPr>
          <w:cantSplit w:val="0"/>
          <w:tblHeader w:val="0"/>
        </w:trPr>
        <w:tc>
          <w:tcPr>
            <w:gridSpan w:val="4"/>
            <w:shd w:fill="f2f2f2" w:val="clear"/>
          </w:tcPr>
          <w:p w:rsidR="00000000" w:rsidDel="00000000" w:rsidP="00000000" w:rsidRDefault="00000000" w:rsidRPr="00000000" w14:paraId="0000062D">
            <w:pPr>
              <w:spacing w:before="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Concern/</w:t>
            </w:r>
            <w:r w:rsidDel="00000000" w:rsidR="00000000" w:rsidRPr="00000000">
              <w:rPr>
                <w:rFonts w:ascii="Calibri" w:cs="Calibri" w:eastAsia="Calibri" w:hAnsi="Calibri"/>
                <w:b w:val="1"/>
                <w:sz w:val="24"/>
                <w:szCs w:val="24"/>
                <w:highlight w:val="yellow"/>
                <w:rtl w:val="0"/>
              </w:rPr>
              <w:t xml:space="preserve">Incident</w:t>
            </w:r>
            <w:r w:rsidDel="00000000" w:rsidR="00000000" w:rsidRPr="00000000">
              <w:rPr>
                <w:rFonts w:ascii="Calibri" w:cs="Calibri" w:eastAsia="Calibri" w:hAnsi="Calibri"/>
                <w:b w:val="1"/>
                <w:sz w:val="24"/>
                <w:szCs w:val="24"/>
                <w:rtl w:val="0"/>
              </w:rPr>
              <w:t xml:space="preserve">: </w:t>
            </w:r>
          </w:p>
        </w:tc>
      </w:tr>
      <w:tr>
        <w:trPr>
          <w:cantSplit w:val="0"/>
          <w:tblHeader w:val="0"/>
        </w:trPr>
        <w:tc>
          <w:tcPr>
            <w:gridSpan w:val="4"/>
          </w:tcPr>
          <w:p w:rsidR="00000000" w:rsidDel="00000000" w:rsidP="00000000" w:rsidRDefault="00000000" w:rsidRPr="00000000" w14:paraId="00000631">
            <w:pPr>
              <w:spacing w:before="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Detailed Account:</w:t>
            </w:r>
          </w:p>
          <w:p w:rsidR="00000000" w:rsidDel="00000000" w:rsidP="00000000" w:rsidRDefault="00000000" w:rsidRPr="00000000" w14:paraId="00000632">
            <w:pPr>
              <w:spacing w:before="200" w:lineRule="auto"/>
              <w:rPr>
                <w:rFonts w:ascii="Calibri" w:cs="Calibri" w:eastAsia="Calibri" w:hAnsi="Calibri"/>
                <w:color w:val="ff0000"/>
                <w:sz w:val="24"/>
                <w:szCs w:val="24"/>
              </w:rPr>
            </w:pPr>
            <w:r w:rsidDel="00000000" w:rsidR="00000000" w:rsidRPr="00000000">
              <w:rPr>
                <w:rFonts w:ascii="Calibri" w:cs="Calibri" w:eastAsia="Calibri" w:hAnsi="Calibri"/>
                <w:color w:val="ff0000"/>
                <w:sz w:val="20"/>
                <w:szCs w:val="20"/>
                <w:rtl w:val="0"/>
              </w:rPr>
              <w:t xml:space="preserve">(Please bullet point. Do not interpret what is seen or heard; simply record the facts.  After completing the form, pass it immediately to the designated safeguarding lead/deputy)</w:t>
            </w:r>
            <w:r w:rsidDel="00000000" w:rsidR="00000000" w:rsidRPr="00000000">
              <w:rPr>
                <w:rtl w:val="0"/>
              </w:rPr>
            </w:r>
          </w:p>
          <w:p w:rsidR="00000000" w:rsidDel="00000000" w:rsidP="00000000" w:rsidRDefault="00000000" w:rsidRPr="00000000" w14:paraId="00000633">
            <w:pPr>
              <w:spacing w:before="200" w:lineRule="auto"/>
              <w:rPr>
                <w:rFonts w:ascii="Calibri" w:cs="Calibri" w:eastAsia="Calibri" w:hAnsi="Calibri"/>
                <w:color w:val="ff0000"/>
                <w:sz w:val="20"/>
                <w:szCs w:val="20"/>
              </w:rPr>
            </w:pPr>
            <w:r w:rsidDel="00000000" w:rsidR="00000000" w:rsidRPr="00000000">
              <w:rPr>
                <w:rtl w:val="0"/>
              </w:rPr>
            </w:r>
          </w:p>
          <w:p w:rsidR="00000000" w:rsidDel="00000000" w:rsidP="00000000" w:rsidRDefault="00000000" w:rsidRPr="00000000" w14:paraId="00000634">
            <w:pPr>
              <w:spacing w:before="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35">
            <w:pPr>
              <w:spacing w:before="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36">
            <w:pPr>
              <w:spacing w:before="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37">
            <w:pPr>
              <w:spacing w:before="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38">
            <w:pPr>
              <w:spacing w:before="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39">
            <w:pPr>
              <w:spacing w:before="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3A">
            <w:pPr>
              <w:spacing w:before="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3B">
            <w:pPr>
              <w:spacing w:before="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3C">
            <w:pPr>
              <w:spacing w:before="200" w:lineRule="auto"/>
              <w:rPr>
                <w:rFonts w:ascii="Calibri" w:cs="Calibri" w:eastAsia="Calibri" w:hAnsi="Calibri"/>
                <w:b w:val="1"/>
              </w:rPr>
            </w:pPr>
            <w:r w:rsidDel="00000000" w:rsidR="00000000" w:rsidRPr="00000000">
              <w:rPr>
                <w:rFonts w:ascii="Calibri" w:cs="Calibri" w:eastAsia="Calibri" w:hAnsi="Calibri"/>
                <w:b w:val="1"/>
                <w:highlight w:val="yellow"/>
                <w:rtl w:val="0"/>
              </w:rPr>
              <w:t xml:space="preserve">Staff Actions: </w:t>
            </w:r>
            <w:r w:rsidDel="00000000" w:rsidR="00000000" w:rsidRPr="00000000">
              <w:rPr>
                <w:rFonts w:ascii="Calibri" w:cs="Calibri" w:eastAsia="Calibri" w:hAnsi="Calibri"/>
                <w:highlight w:val="yellow"/>
                <w:rtl w:val="0"/>
              </w:rPr>
              <w:t xml:space="preserve">(Bullet point any actions already taken and any future actions to be completed)</w:t>
            </w:r>
            <w:r w:rsidDel="00000000" w:rsidR="00000000" w:rsidRPr="00000000">
              <w:rPr>
                <w:rtl w:val="0"/>
              </w:rPr>
            </w:r>
          </w:p>
          <w:p w:rsidR="00000000" w:rsidDel="00000000" w:rsidP="00000000" w:rsidRDefault="00000000" w:rsidRPr="00000000" w14:paraId="0000063D">
            <w:pPr>
              <w:spacing w:before="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3E">
            <w:pPr>
              <w:spacing w:before="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3F">
            <w:pPr>
              <w:spacing w:before="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40">
            <w:pPr>
              <w:spacing w:before="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41">
            <w:pPr>
              <w:spacing w:before="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42">
            <w:pPr>
              <w:spacing w:before="20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2"/>
            <w:shd w:fill="f2f2f2" w:val="clear"/>
          </w:tcPr>
          <w:p w:rsidR="00000000" w:rsidDel="00000000" w:rsidP="00000000" w:rsidRDefault="00000000" w:rsidRPr="00000000" w14:paraId="00000646">
            <w:pPr>
              <w:tabs>
                <w:tab w:val="left" w:leader="none" w:pos="6165"/>
              </w:tabs>
              <w:spacing w:after="200" w:before="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Member of Staff completing form</w:t>
            </w:r>
          </w:p>
        </w:tc>
        <w:tc>
          <w:tcPr>
            <w:gridSpan w:val="2"/>
            <w:shd w:fill="f2f2f2" w:val="clear"/>
          </w:tcPr>
          <w:p w:rsidR="00000000" w:rsidDel="00000000" w:rsidP="00000000" w:rsidRDefault="00000000" w:rsidRPr="00000000" w14:paraId="00000648">
            <w:pPr>
              <w:tabs>
                <w:tab w:val="left" w:leader="none" w:pos="6165"/>
              </w:tabs>
              <w:spacing w:after="200" w:before="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Role/Title</w:t>
            </w:r>
          </w:p>
        </w:tc>
      </w:tr>
      <w:tr>
        <w:trPr>
          <w:cantSplit w:val="0"/>
          <w:tblHeader w:val="0"/>
        </w:trPr>
        <w:tc>
          <w:tcPr>
            <w:gridSpan w:val="2"/>
            <w:shd w:fill="auto" w:val="clear"/>
          </w:tcPr>
          <w:p w:rsidR="00000000" w:rsidDel="00000000" w:rsidP="00000000" w:rsidRDefault="00000000" w:rsidRPr="00000000" w14:paraId="0000064A">
            <w:pPr>
              <w:tabs>
                <w:tab w:val="left" w:leader="none" w:pos="6165"/>
              </w:tabs>
              <w:spacing w:after="200" w:before="200" w:line="276" w:lineRule="auto"/>
              <w:rPr>
                <w:rFonts w:ascii="Calibri" w:cs="Calibri" w:eastAsia="Calibri" w:hAnsi="Calibri"/>
                <w:sz w:val="24"/>
                <w:szCs w:val="24"/>
              </w:rPr>
            </w:pPr>
            <w:r w:rsidDel="00000000" w:rsidR="00000000" w:rsidRPr="00000000">
              <w:rPr>
                <w:rtl w:val="0"/>
              </w:rPr>
            </w:r>
          </w:p>
        </w:tc>
        <w:tc>
          <w:tcPr>
            <w:gridSpan w:val="2"/>
            <w:shd w:fill="auto" w:val="clear"/>
          </w:tcPr>
          <w:p w:rsidR="00000000" w:rsidDel="00000000" w:rsidP="00000000" w:rsidRDefault="00000000" w:rsidRPr="00000000" w14:paraId="0000064C">
            <w:pPr>
              <w:tabs>
                <w:tab w:val="left" w:leader="none" w:pos="6165"/>
              </w:tabs>
              <w:spacing w:after="200" w:before="200" w:line="276"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64E">
      <w:pPr>
        <w:spacing w:after="160" w:line="259" w:lineRule="auto"/>
        <w:jc w:val="center"/>
        <w:rPr>
          <w:rFonts w:ascii="Calibri" w:cs="Calibri" w:eastAsia="Calibri" w:hAnsi="Calibri"/>
          <w:b w:val="1"/>
          <w:color w:val="323e4f"/>
          <w:sz w:val="24"/>
          <w:szCs w:val="24"/>
        </w:rPr>
      </w:pPr>
      <w:r w:rsidDel="00000000" w:rsidR="00000000" w:rsidRPr="00000000">
        <w:rPr>
          <w:rFonts w:ascii="Calibri" w:cs="Calibri" w:eastAsia="Calibri" w:hAnsi="Calibri"/>
          <w:b w:val="1"/>
          <w:sz w:val="24"/>
          <w:szCs w:val="24"/>
          <w:rtl w:val="0"/>
        </w:rPr>
        <w:t xml:space="preserve">Please provide a copy to the designated safeguarding lead</w:t>
      </w:r>
      <w:r w:rsidDel="00000000" w:rsidR="00000000" w:rsidRPr="00000000">
        <w:rPr>
          <w:rtl w:val="0"/>
        </w:rPr>
      </w:r>
    </w:p>
    <w:p w:rsidR="00000000" w:rsidDel="00000000" w:rsidP="00000000" w:rsidRDefault="00000000" w:rsidRPr="00000000" w14:paraId="0000064F">
      <w:pPr>
        <w:spacing w:after="160" w:line="259" w:lineRule="auto"/>
        <w:rPr>
          <w:rFonts w:ascii="Calibri" w:cs="Calibri" w:eastAsia="Calibri" w:hAnsi="Calibri"/>
          <w:b w:val="1"/>
          <w:smallCaps w:val="1"/>
          <w:color w:val="ffffff"/>
          <w:sz w:val="28"/>
          <w:szCs w:val="28"/>
          <w:shd w:fill="002060" w:val="clear"/>
        </w:rPr>
      </w:pPr>
      <w:r w:rsidDel="00000000" w:rsidR="00000000" w:rsidRPr="00000000">
        <w:rPr>
          <w:rtl w:val="0"/>
        </w:rPr>
      </w:r>
    </w:p>
    <w:p w:rsidR="00000000" w:rsidDel="00000000" w:rsidP="00000000" w:rsidRDefault="00000000" w:rsidRPr="00000000" w14:paraId="00000650">
      <w:pPr>
        <w:spacing w:after="160" w:line="259" w:lineRule="auto"/>
        <w:rPr>
          <w:rFonts w:ascii="Calibri" w:cs="Calibri" w:eastAsia="Calibri" w:hAnsi="Calibri"/>
          <w:b w:val="1"/>
          <w:smallCaps w:val="1"/>
          <w:color w:val="323e4f"/>
          <w:sz w:val="28"/>
          <w:szCs w:val="28"/>
        </w:rPr>
      </w:pPr>
      <w:r w:rsidDel="00000000" w:rsidR="00000000" w:rsidRPr="00000000">
        <w:rPr>
          <w:rFonts w:ascii="Calibri" w:cs="Calibri" w:eastAsia="Calibri" w:hAnsi="Calibri"/>
          <w:b w:val="1"/>
          <w:smallCaps w:val="1"/>
          <w:color w:val="ffffff"/>
          <w:sz w:val="28"/>
          <w:szCs w:val="28"/>
          <w:shd w:fill="002060" w:val="clear"/>
          <w:rtl w:val="0"/>
        </w:rPr>
        <w:t xml:space="preserve">ANNEX L: BODY MAP</w:t>
      </w:r>
      <w:r w:rsidDel="00000000" w:rsidR="00000000" w:rsidRPr="00000000">
        <w:rPr>
          <w:rtl w:val="0"/>
        </w:rPr>
      </w:r>
    </w:p>
    <w:tbl>
      <w:tblPr>
        <w:tblStyle w:val="Table11"/>
        <w:tblW w:w="90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83"/>
        <w:gridCol w:w="2462"/>
        <w:gridCol w:w="2694"/>
        <w:tblGridChange w:id="0">
          <w:tblGrid>
            <w:gridCol w:w="3883"/>
            <w:gridCol w:w="2462"/>
            <w:gridCol w:w="2694"/>
          </w:tblGrid>
        </w:tblGridChange>
      </w:tblGrid>
      <w:tr>
        <w:trPr>
          <w:cantSplit w:val="0"/>
          <w:tblHeader w:val="0"/>
        </w:trPr>
        <w:tc>
          <w:tcPr>
            <w:shd w:fill="f2f2f2" w:val="clear"/>
          </w:tcPr>
          <w:p w:rsidR="00000000" w:rsidDel="00000000" w:rsidP="00000000" w:rsidRDefault="00000000" w:rsidRPr="00000000" w14:paraId="00000651">
            <w:pPr>
              <w:keepLines w:val="1"/>
              <w:tabs>
                <w:tab w:val="left" w:leader="none" w:pos="5040"/>
              </w:tabs>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Child’s Full Name</w:t>
            </w:r>
          </w:p>
        </w:tc>
        <w:tc>
          <w:tcPr>
            <w:shd w:fill="f2f2f2" w:val="clear"/>
          </w:tcPr>
          <w:p w:rsidR="00000000" w:rsidDel="00000000" w:rsidP="00000000" w:rsidRDefault="00000000" w:rsidRPr="00000000" w14:paraId="00000652">
            <w:pPr>
              <w:keepLines w:val="1"/>
              <w:tabs>
                <w:tab w:val="left" w:leader="none" w:pos="5040"/>
              </w:tabs>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DOB</w:t>
            </w:r>
          </w:p>
        </w:tc>
        <w:tc>
          <w:tcPr>
            <w:shd w:fill="f2f2f2" w:val="clear"/>
          </w:tcPr>
          <w:p w:rsidR="00000000" w:rsidDel="00000000" w:rsidP="00000000" w:rsidRDefault="00000000" w:rsidRPr="00000000" w14:paraId="00000653">
            <w:pPr>
              <w:keepLines w:val="1"/>
              <w:tabs>
                <w:tab w:val="left" w:leader="none" w:pos="5040"/>
              </w:tabs>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w:t>
            </w:r>
          </w:p>
        </w:tc>
      </w:tr>
      <w:tr>
        <w:trPr>
          <w:cantSplit w:val="0"/>
          <w:tblHeader w:val="0"/>
        </w:trPr>
        <w:tc>
          <w:tcPr>
            <w:shd w:fill="auto" w:val="clear"/>
          </w:tcPr>
          <w:p w:rsidR="00000000" w:rsidDel="00000000" w:rsidP="00000000" w:rsidRDefault="00000000" w:rsidRPr="00000000" w14:paraId="00000654">
            <w:pPr>
              <w:keepLines w:val="1"/>
              <w:tabs>
                <w:tab w:val="left" w:leader="none" w:pos="5040"/>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55">
            <w:pPr>
              <w:keepLines w:val="1"/>
              <w:tabs>
                <w:tab w:val="left" w:leader="none" w:pos="5040"/>
              </w:tabs>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656">
            <w:pPr>
              <w:keepLines w:val="1"/>
              <w:tabs>
                <w:tab w:val="left" w:leader="none" w:pos="5040"/>
              </w:tabs>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657">
            <w:pPr>
              <w:keepLines w:val="1"/>
              <w:tabs>
                <w:tab w:val="left" w:leader="none" w:pos="5040"/>
              </w:tabs>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658">
      <w:pPr>
        <w:keepLines w:val="1"/>
        <w:widowControl w:val="0"/>
        <w:spacing w:after="0" w:line="240" w:lineRule="auto"/>
        <w:jc w:val="both"/>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2374900</wp:posOffset>
                </wp:positionH>
                <wp:positionV relativeFrom="paragraph">
                  <wp:posOffset>139700</wp:posOffset>
                </wp:positionV>
                <wp:extent cx="3745064" cy="3567854"/>
                <wp:effectExtent b="0" l="0" r="0" t="0"/>
                <wp:wrapNone/>
                <wp:docPr id="4" name=""/>
                <a:graphic>
                  <a:graphicData uri="http://schemas.microsoft.com/office/word/2010/wordprocessingGroup">
                    <wpg:wgp>
                      <wpg:cNvGrpSpPr/>
                      <wpg:grpSpPr>
                        <a:xfrm>
                          <a:off x="3473450" y="1996050"/>
                          <a:ext cx="3745064" cy="3567854"/>
                          <a:chOff x="3473450" y="1996050"/>
                          <a:chExt cx="3745100" cy="3567900"/>
                        </a:xfrm>
                      </wpg:grpSpPr>
                      <wpg:grpSp>
                        <wpg:cNvGrpSpPr/>
                        <wpg:grpSpPr>
                          <a:xfrm>
                            <a:off x="3473468" y="1996073"/>
                            <a:ext cx="3745064" cy="3567854"/>
                            <a:chOff x="3473450" y="1996050"/>
                            <a:chExt cx="3745700" cy="3567900"/>
                          </a:xfrm>
                        </wpg:grpSpPr>
                        <wps:wsp>
                          <wps:cNvSpPr/>
                          <wps:cNvPr id="4" name="Shape 4"/>
                          <wps:spPr>
                            <a:xfrm>
                              <a:off x="3473450" y="1996050"/>
                              <a:ext cx="3745700" cy="3567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73468" y="1996073"/>
                              <a:ext cx="3745064" cy="3567854"/>
                              <a:chOff x="3183825" y="1996050"/>
                              <a:chExt cx="4324350" cy="3567900"/>
                            </a:xfrm>
                          </wpg:grpSpPr>
                          <wps:wsp>
                            <wps:cNvSpPr/>
                            <wps:cNvPr id="6" name="Shape 6"/>
                            <wps:spPr>
                              <a:xfrm>
                                <a:off x="3183825" y="1996050"/>
                                <a:ext cx="4324350" cy="3567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183825" y="1996073"/>
                                <a:ext cx="4324350" cy="3567854"/>
                                <a:chOff x="3183825" y="1996050"/>
                                <a:chExt cx="4324375" cy="3567900"/>
                              </a:xfrm>
                            </wpg:grpSpPr>
                            <wps:wsp>
                              <wps:cNvSpPr/>
                              <wps:cNvPr id="8" name="Shape 8"/>
                              <wps:spPr>
                                <a:xfrm>
                                  <a:off x="3183825" y="1996050"/>
                                  <a:ext cx="4324375" cy="3567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183825" y="1996073"/>
                                  <a:ext cx="4324350" cy="3567854"/>
                                  <a:chOff x="3183825" y="1996050"/>
                                  <a:chExt cx="4325650" cy="3567900"/>
                                </a:xfrm>
                              </wpg:grpSpPr>
                              <wps:wsp>
                                <wps:cNvSpPr/>
                                <wps:cNvPr id="10" name="Shape 10"/>
                                <wps:spPr>
                                  <a:xfrm>
                                    <a:off x="3183825" y="1996050"/>
                                    <a:ext cx="4325650" cy="3567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183825" y="1996073"/>
                                    <a:ext cx="4324350" cy="3567854"/>
                                    <a:chOff x="2367000" y="657000"/>
                                    <a:chExt cx="5962775" cy="6240300"/>
                                  </a:xfrm>
                                </wpg:grpSpPr>
                                <wps:wsp>
                                  <wps:cNvSpPr/>
                                  <wps:cNvPr id="12" name="Shape 12"/>
                                  <wps:spPr>
                                    <a:xfrm>
                                      <a:off x="2367000" y="657000"/>
                                      <a:ext cx="5962775" cy="624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67000" y="657000"/>
                                      <a:ext cx="5958000" cy="6240284"/>
                                      <a:chOff x="2578" y="3211"/>
                                      <a:chExt cx="8857" cy="9825"/>
                                    </a:xfrm>
                                  </wpg:grpSpPr>
                                  <wps:wsp>
                                    <wps:cNvSpPr/>
                                    <wps:cNvPr id="14" name="Shape 14"/>
                                    <wps:spPr>
                                      <a:xfrm>
                                        <a:off x="2578" y="3211"/>
                                        <a:ext cx="8641" cy="9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9635" y="3794"/>
                                        <a:ext cx="1800" cy="124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p>
                                      </w:txbxContent>
                                    </wps:txbx>
                                    <wps:bodyPr anchorCtr="0" anchor="t" bIns="45700" lIns="91425" spcFirstLastPara="1" rIns="91425" wrap="square" tIns="45700">
                                      <a:noAutofit/>
                                    </wps:bodyPr>
                                  </wps:wsp>
                                  <pic:pic>
                                    <pic:nvPicPr>
                                      <pic:cNvPr descr="faces" id="16" name="Shape 16"/>
                                      <pic:cNvPicPr preferRelativeResize="0"/>
                                    </pic:nvPicPr>
                                    <pic:blipFill rotWithShape="1">
                                      <a:blip r:embed="rId33">
                                        <a:alphaModFix/>
                                      </a:blip>
                                      <a:srcRect b="0" l="0" r="0" t="0"/>
                                      <a:stretch/>
                                    </pic:blipFill>
                                    <pic:spPr>
                                      <a:xfrm>
                                        <a:off x="5134" y="10341"/>
                                        <a:ext cx="4950" cy="2555"/>
                                      </a:xfrm>
                                      <a:prstGeom prst="rect">
                                        <a:avLst/>
                                      </a:prstGeom>
                                      <a:noFill/>
                                      <a:ln>
                                        <a:noFill/>
                                      </a:ln>
                                    </pic:spPr>
                                  </pic:pic>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139700</wp:posOffset>
                </wp:positionV>
                <wp:extent cx="3745064" cy="3567854"/>
                <wp:effectExtent b="0" l="0" r="0" t="0"/>
                <wp:wrapNone/>
                <wp:docPr id="4" name="image5.png"/>
                <a:graphic>
                  <a:graphicData uri="http://schemas.openxmlformats.org/drawingml/2006/picture">
                    <pic:pic>
                      <pic:nvPicPr>
                        <pic:cNvPr id="0" name="image5.png"/>
                        <pic:cNvPicPr preferRelativeResize="0"/>
                      </pic:nvPicPr>
                      <pic:blipFill>
                        <a:blip r:embed="rId34"/>
                        <a:srcRect/>
                        <a:stretch>
                          <a:fillRect/>
                        </a:stretch>
                      </pic:blipFill>
                      <pic:spPr>
                        <a:xfrm>
                          <a:off x="0" y="0"/>
                          <a:ext cx="3745064" cy="3567854"/>
                        </a:xfrm>
                        <a:prstGeom prst="rect"/>
                        <a:ln/>
                      </pic:spPr>
                    </pic:pic>
                  </a:graphicData>
                </a:graphic>
              </wp:anchor>
            </w:drawing>
          </mc:Fallback>
        </mc:AlternateContent>
      </w:r>
    </w:p>
    <w:p w:rsidR="00000000" w:rsidDel="00000000" w:rsidP="00000000" w:rsidRDefault="00000000" w:rsidRPr="00000000" w14:paraId="00000659">
      <w:pPr>
        <w:keepLines w:val="1"/>
        <w:widowControl w:val="0"/>
        <w:spacing w:after="0" w:line="240" w:lineRule="auto"/>
        <w:jc w:val="both"/>
        <w:rPr>
          <w:sz w:val="20"/>
          <w:szCs w:val="20"/>
        </w:rPr>
      </w:pPr>
      <w:r w:rsidDel="00000000" w:rsidR="00000000" w:rsidRPr="00000000">
        <w:rPr>
          <w:rtl w:val="0"/>
        </w:rPr>
      </w:r>
    </w:p>
    <w:p w:rsidR="00000000" w:rsidDel="00000000" w:rsidP="00000000" w:rsidRDefault="00000000" w:rsidRPr="00000000" w14:paraId="0000065A">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5B">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5C">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5D">
      <w:pPr>
        <w:spacing w:after="160" w:line="259" w:lineRule="auto"/>
        <w:rPr>
          <w:rFonts w:ascii="Calibri" w:cs="Calibri" w:eastAsia="Calibri" w:hAnsi="Calibri"/>
          <w:b w:val="1"/>
          <w:color w:val="323e4f"/>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285750</wp:posOffset>
            </wp:positionH>
            <wp:positionV relativeFrom="paragraph">
              <wp:posOffset>96236</wp:posOffset>
            </wp:positionV>
            <wp:extent cx="1733550" cy="4181475"/>
            <wp:effectExtent b="0" l="0" r="0" t="0"/>
            <wp:wrapNone/>
            <wp:docPr id="6"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1733550" cy="4181475"/>
                    </a:xfrm>
                    <a:prstGeom prst="rect"/>
                    <a:ln/>
                  </pic:spPr>
                </pic:pic>
              </a:graphicData>
            </a:graphic>
          </wp:anchor>
        </w:drawing>
      </w:r>
    </w:p>
    <w:p w:rsidR="00000000" w:rsidDel="00000000" w:rsidP="00000000" w:rsidRDefault="00000000" w:rsidRPr="00000000" w14:paraId="0000065E">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5F">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60">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61">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62">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63">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64">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65">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66">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67">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68">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69">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6A">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6B">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6C">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6D">
      <w:pPr>
        <w:spacing w:after="160" w:line="259" w:lineRule="auto"/>
        <w:rPr>
          <w:rFonts w:ascii="Calibri" w:cs="Calibri" w:eastAsia="Calibri" w:hAnsi="Calibri"/>
          <w:b w:val="1"/>
          <w:color w:val="323e4f"/>
          <w:sz w:val="24"/>
          <w:szCs w:val="24"/>
        </w:rPr>
      </w:pPr>
      <w:r w:rsidDel="00000000" w:rsidR="00000000" w:rsidRPr="00000000">
        <w:rPr>
          <w:rtl w:val="0"/>
        </w:rPr>
      </w:r>
    </w:p>
    <w:tbl>
      <w:tblPr>
        <w:tblStyle w:val="Table12"/>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7"/>
        <w:gridCol w:w="2878"/>
        <w:gridCol w:w="3879"/>
        <w:tblGridChange w:id="0">
          <w:tblGrid>
            <w:gridCol w:w="2877"/>
            <w:gridCol w:w="2878"/>
            <w:gridCol w:w="3879"/>
          </w:tblGrid>
        </w:tblGridChange>
      </w:tblGrid>
      <w:tr>
        <w:trPr>
          <w:cantSplit w:val="0"/>
          <w:tblHeader w:val="0"/>
        </w:trPr>
        <w:tc>
          <w:tcPr>
            <w:gridSpan w:val="3"/>
            <w:shd w:fill="auto" w:val="clear"/>
          </w:tcPr>
          <w:p w:rsidR="00000000" w:rsidDel="00000000" w:rsidP="00000000" w:rsidRDefault="00000000" w:rsidRPr="00000000" w14:paraId="0000066E">
            <w:pPr>
              <w:keepLines w:val="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 of injury/additional notes: </w:t>
            </w:r>
          </w:p>
          <w:p w:rsidR="00000000" w:rsidDel="00000000" w:rsidP="00000000" w:rsidRDefault="00000000" w:rsidRPr="00000000" w14:paraId="0000066F">
            <w:pPr>
              <w:keepLines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70">
            <w:pPr>
              <w:keepLines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71">
            <w:pPr>
              <w:keepLines w:val="1"/>
              <w:rPr>
                <w:rFonts w:ascii="Calibri" w:cs="Calibri" w:eastAsia="Calibri" w:hAnsi="Calibri"/>
                <w:b w:val="1"/>
                <w:sz w:val="24"/>
                <w:szCs w:val="24"/>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674">
            <w:pPr>
              <w:keepLines w:val="1"/>
              <w:tabs>
                <w:tab w:val="left" w:leader="none" w:pos="5040"/>
              </w:tabs>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Professional’s Name</w:t>
            </w:r>
          </w:p>
        </w:tc>
        <w:tc>
          <w:tcPr>
            <w:tcBorders>
              <w:bottom w:color="000000" w:space="0" w:sz="4" w:val="single"/>
            </w:tcBorders>
            <w:shd w:fill="f2f2f2" w:val="clear"/>
          </w:tcPr>
          <w:p w:rsidR="00000000" w:rsidDel="00000000" w:rsidP="00000000" w:rsidRDefault="00000000" w:rsidRPr="00000000" w14:paraId="00000675">
            <w:pPr>
              <w:keepLines w:val="1"/>
              <w:tabs>
                <w:tab w:val="left" w:leader="none" w:pos="5040"/>
              </w:tabs>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Professional’s Designation</w:t>
            </w:r>
          </w:p>
        </w:tc>
        <w:tc>
          <w:tcPr>
            <w:tcBorders>
              <w:bottom w:color="000000" w:space="0" w:sz="4" w:val="single"/>
            </w:tcBorders>
            <w:shd w:fill="f2f2f2" w:val="clear"/>
          </w:tcPr>
          <w:p w:rsidR="00000000" w:rsidDel="00000000" w:rsidP="00000000" w:rsidRDefault="00000000" w:rsidRPr="00000000" w14:paraId="00000676">
            <w:pPr>
              <w:keepLines w:val="1"/>
              <w:tabs>
                <w:tab w:val="left" w:leader="none" w:pos="5040"/>
              </w:tabs>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Contact Number</w:t>
            </w:r>
          </w:p>
        </w:tc>
      </w:tr>
      <w:tr>
        <w:trPr>
          <w:cantSplit w:val="0"/>
          <w:tblHeader w:val="0"/>
        </w:trPr>
        <w:tc>
          <w:tcPr>
            <w:shd w:fill="auto" w:val="clear"/>
          </w:tcPr>
          <w:p w:rsidR="00000000" w:rsidDel="00000000" w:rsidP="00000000" w:rsidRDefault="00000000" w:rsidRPr="00000000" w14:paraId="00000677">
            <w:pPr>
              <w:keepLines w:val="1"/>
              <w:tabs>
                <w:tab w:val="left" w:leader="none" w:pos="5040"/>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78">
            <w:pPr>
              <w:keepLines w:val="1"/>
              <w:tabs>
                <w:tab w:val="left" w:leader="none" w:pos="5040"/>
              </w:tabs>
              <w:rPr>
                <w:rFonts w:ascii="Calibri" w:cs="Calibri" w:eastAsia="Calibri" w:hAnsi="Calibri"/>
                <w:b w:val="1"/>
                <w:sz w:val="24"/>
                <w:szCs w:val="24"/>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679">
            <w:pPr>
              <w:keepLines w:val="1"/>
              <w:tabs>
                <w:tab w:val="left" w:leader="none" w:pos="5040"/>
              </w:tabs>
              <w:rPr>
                <w:rFonts w:ascii="Calibri" w:cs="Calibri" w:eastAsia="Calibri" w:hAnsi="Calibri"/>
                <w:b w:val="1"/>
                <w:sz w:val="24"/>
                <w:szCs w:val="24"/>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67A">
            <w:pPr>
              <w:keepLines w:val="1"/>
              <w:tabs>
                <w:tab w:val="left" w:leader="none" w:pos="5040"/>
              </w:tabs>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67B">
      <w:pPr>
        <w:shd w:fill="002060" w:val="clear"/>
        <w:spacing w:after="160" w:line="259" w:lineRule="auto"/>
        <w:rPr>
          <w:rFonts w:ascii="Calibri" w:cs="Calibri" w:eastAsia="Calibri" w:hAnsi="Calibri"/>
          <w:b w:val="1"/>
          <w:smallCaps w:val="1"/>
          <w:color w:val="ffffff"/>
          <w:sz w:val="28"/>
          <w:szCs w:val="28"/>
        </w:rPr>
      </w:pPr>
      <w:r w:rsidDel="00000000" w:rsidR="00000000" w:rsidRPr="00000000">
        <w:rPr>
          <w:rtl w:val="0"/>
        </w:rPr>
      </w:r>
    </w:p>
    <w:p w:rsidR="00000000" w:rsidDel="00000000" w:rsidP="00000000" w:rsidRDefault="00000000" w:rsidRPr="00000000" w14:paraId="0000067C">
      <w:pPr>
        <w:shd w:fill="002060" w:val="clear"/>
        <w:spacing w:after="160" w:line="259" w:lineRule="auto"/>
        <w:rPr>
          <w:rFonts w:ascii="Calibri" w:cs="Calibri" w:eastAsia="Calibri" w:hAnsi="Calibri"/>
          <w:b w:val="1"/>
          <w:smallCaps w:val="1"/>
          <w:color w:val="ffffff"/>
          <w:sz w:val="28"/>
          <w:szCs w:val="28"/>
        </w:rPr>
      </w:pPr>
      <w:r w:rsidDel="00000000" w:rsidR="00000000" w:rsidRPr="00000000">
        <w:rPr>
          <w:rFonts w:ascii="Calibri" w:cs="Calibri" w:eastAsia="Calibri" w:hAnsi="Calibri"/>
          <w:b w:val="1"/>
          <w:smallCaps w:val="1"/>
          <w:color w:val="ffffff"/>
          <w:sz w:val="28"/>
          <w:szCs w:val="28"/>
          <w:rtl w:val="0"/>
        </w:rPr>
        <w:t xml:space="preserve">ANNEX L: DESIGNATED SAFEGUARDING LEAD CHECKLIST</w:t>
      </w:r>
    </w:p>
    <w:tbl>
      <w:tblPr>
        <w:tblStyle w:val="Table13"/>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7"/>
        <w:gridCol w:w="2297"/>
        <w:gridCol w:w="4110"/>
        <w:tblGridChange w:id="0">
          <w:tblGrid>
            <w:gridCol w:w="3227"/>
            <w:gridCol w:w="2297"/>
            <w:gridCol w:w="4110"/>
          </w:tblGrid>
        </w:tblGridChange>
      </w:tblGrid>
      <w:tr>
        <w:trPr>
          <w:cantSplit w:val="0"/>
          <w:tblHeader w:val="0"/>
        </w:trPr>
        <w:tc>
          <w:tcPr>
            <w:shd w:fill="8496b0" w:val="clear"/>
          </w:tcPr>
          <w:p w:rsidR="00000000" w:rsidDel="00000000" w:rsidP="00000000" w:rsidRDefault="00000000" w:rsidRPr="00000000" w14:paraId="0000067D">
            <w:pPr>
              <w:spacing w:after="200" w:before="200" w:line="276"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Possible Action</w:t>
            </w:r>
          </w:p>
        </w:tc>
        <w:tc>
          <w:tcPr>
            <w:shd w:fill="8496b0" w:val="clear"/>
          </w:tcPr>
          <w:p w:rsidR="00000000" w:rsidDel="00000000" w:rsidP="00000000" w:rsidRDefault="00000000" w:rsidRPr="00000000" w14:paraId="0000067E">
            <w:pPr>
              <w:spacing w:after="200" w:before="200" w:line="276"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By Whom</w:t>
            </w:r>
          </w:p>
        </w:tc>
        <w:tc>
          <w:tcPr>
            <w:shd w:fill="8496b0" w:val="clear"/>
          </w:tcPr>
          <w:p w:rsidR="00000000" w:rsidDel="00000000" w:rsidP="00000000" w:rsidRDefault="00000000" w:rsidRPr="00000000" w14:paraId="0000067F">
            <w:pPr>
              <w:spacing w:after="200" w:before="200" w:line="276"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Outcome</w:t>
            </w:r>
          </w:p>
        </w:tc>
      </w:tr>
      <w:tr>
        <w:trPr>
          <w:cantSplit w:val="0"/>
          <w:tblHeader w:val="0"/>
        </w:trPr>
        <w:tc>
          <w:tcPr>
            <w:shd w:fill="f2f2f2" w:val="clear"/>
          </w:tcPr>
          <w:p w:rsidR="00000000" w:rsidDel="00000000" w:rsidP="00000000" w:rsidRDefault="00000000" w:rsidRPr="00000000" w14:paraId="00000680">
            <w:pPr>
              <w:spacing w:after="200" w:before="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 with child</w:t>
            </w:r>
          </w:p>
        </w:tc>
        <w:tc>
          <w:tcPr/>
          <w:p w:rsidR="00000000" w:rsidDel="00000000" w:rsidP="00000000" w:rsidRDefault="00000000" w:rsidRPr="00000000" w14:paraId="00000681">
            <w:pPr>
              <w:spacing w:after="200" w:before="200" w:line="276"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82">
            <w:pPr>
              <w:spacing w:after="200" w:before="200" w:line="276" w:lineRule="auto"/>
              <w:rPr>
                <w:rFonts w:ascii="Calibri" w:cs="Calibri" w:eastAsia="Calibri" w:hAnsi="Calibri"/>
                <w:sz w:val="24"/>
                <w:szCs w:val="24"/>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683">
            <w:pPr>
              <w:spacing w:after="200" w:before="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Contact parents</w:t>
            </w:r>
          </w:p>
        </w:tc>
        <w:tc>
          <w:tcPr/>
          <w:p w:rsidR="00000000" w:rsidDel="00000000" w:rsidP="00000000" w:rsidRDefault="00000000" w:rsidRPr="00000000" w14:paraId="00000684">
            <w:pPr>
              <w:spacing w:after="200" w:before="200" w:line="276"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85">
            <w:pPr>
              <w:spacing w:after="200" w:before="200" w:line="276" w:lineRule="auto"/>
              <w:rPr>
                <w:rFonts w:ascii="Calibri" w:cs="Calibri" w:eastAsia="Calibri" w:hAnsi="Calibri"/>
                <w:sz w:val="24"/>
                <w:szCs w:val="24"/>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686">
            <w:pPr>
              <w:spacing w:after="200" w:before="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 records in school</w:t>
            </w:r>
          </w:p>
        </w:tc>
        <w:tc>
          <w:tcPr/>
          <w:p w:rsidR="00000000" w:rsidDel="00000000" w:rsidP="00000000" w:rsidRDefault="00000000" w:rsidRPr="00000000" w14:paraId="00000687">
            <w:pPr>
              <w:spacing w:after="200" w:before="200" w:line="276"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88">
            <w:pPr>
              <w:spacing w:after="200" w:before="200" w:line="276" w:lineRule="auto"/>
              <w:rPr>
                <w:rFonts w:ascii="Calibri" w:cs="Calibri" w:eastAsia="Calibri" w:hAnsi="Calibri"/>
                <w:sz w:val="24"/>
                <w:szCs w:val="24"/>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689">
            <w:pPr>
              <w:spacing w:after="200" w:before="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 with relevant professionals </w:t>
            </w:r>
          </w:p>
        </w:tc>
        <w:tc>
          <w:tcPr/>
          <w:p w:rsidR="00000000" w:rsidDel="00000000" w:rsidP="00000000" w:rsidRDefault="00000000" w:rsidRPr="00000000" w14:paraId="0000068A">
            <w:pPr>
              <w:spacing w:after="200" w:before="200" w:line="276"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8B">
            <w:pPr>
              <w:spacing w:after="200" w:before="200" w:line="276" w:lineRule="auto"/>
              <w:rPr>
                <w:rFonts w:ascii="Calibri" w:cs="Calibri" w:eastAsia="Calibri" w:hAnsi="Calibri"/>
                <w:sz w:val="24"/>
                <w:szCs w:val="24"/>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68C">
            <w:pPr>
              <w:spacing w:after="200" w:before="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 with schools who have siblings</w:t>
            </w:r>
          </w:p>
        </w:tc>
        <w:tc>
          <w:tcPr/>
          <w:p w:rsidR="00000000" w:rsidDel="00000000" w:rsidP="00000000" w:rsidRDefault="00000000" w:rsidRPr="00000000" w14:paraId="0000068D">
            <w:pPr>
              <w:spacing w:after="200" w:before="200" w:line="276"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8E">
            <w:pPr>
              <w:spacing w:after="200" w:before="200" w:line="276" w:lineRule="auto"/>
              <w:rPr>
                <w:rFonts w:ascii="Calibri" w:cs="Calibri" w:eastAsia="Calibri" w:hAnsi="Calibri"/>
                <w:sz w:val="24"/>
                <w:szCs w:val="24"/>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68F">
            <w:pPr>
              <w:spacing w:after="200" w:before="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Seek advice from LA</w:t>
            </w:r>
          </w:p>
        </w:tc>
        <w:tc>
          <w:tcPr/>
          <w:p w:rsidR="00000000" w:rsidDel="00000000" w:rsidP="00000000" w:rsidRDefault="00000000" w:rsidRPr="00000000" w14:paraId="00000690">
            <w:pPr>
              <w:spacing w:after="200" w:before="200" w:line="276"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91">
            <w:pPr>
              <w:spacing w:after="200" w:before="200" w:line="276" w:lineRule="auto"/>
              <w:rPr>
                <w:rFonts w:ascii="Calibri" w:cs="Calibri" w:eastAsia="Calibri" w:hAnsi="Calibri"/>
                <w:sz w:val="24"/>
                <w:szCs w:val="24"/>
              </w:rPr>
            </w:pPr>
            <w:r w:rsidDel="00000000" w:rsidR="00000000" w:rsidRPr="00000000">
              <w:rPr>
                <w:rtl w:val="0"/>
              </w:rPr>
            </w:r>
          </w:p>
        </w:tc>
      </w:tr>
      <w:tr>
        <w:trPr>
          <w:cantSplit w:val="0"/>
          <w:trHeight w:val="740" w:hRule="atLeast"/>
          <w:tblHeader w:val="0"/>
        </w:trPr>
        <w:tc>
          <w:tcPr>
            <w:shd w:fill="f2f2f2" w:val="clear"/>
          </w:tcPr>
          <w:p w:rsidR="00000000" w:rsidDel="00000000" w:rsidP="00000000" w:rsidRDefault="00000000" w:rsidRPr="00000000" w14:paraId="00000692">
            <w:pPr>
              <w:spacing w:after="200" w:before="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Monitor and review</w:t>
            </w:r>
          </w:p>
        </w:tc>
        <w:tc>
          <w:tcPr/>
          <w:p w:rsidR="00000000" w:rsidDel="00000000" w:rsidP="00000000" w:rsidRDefault="00000000" w:rsidRPr="00000000" w14:paraId="00000693">
            <w:pPr>
              <w:spacing w:after="200" w:before="200" w:line="276"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94">
            <w:pPr>
              <w:spacing w:after="200" w:before="200" w:line="276" w:lineRule="auto"/>
              <w:rPr>
                <w:rFonts w:ascii="Calibri" w:cs="Calibri" w:eastAsia="Calibri" w:hAnsi="Calibri"/>
                <w:sz w:val="24"/>
                <w:szCs w:val="24"/>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695">
            <w:pPr>
              <w:spacing w:after="200" w:before="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 an early help assessment </w:t>
            </w:r>
          </w:p>
        </w:tc>
        <w:tc>
          <w:tcPr/>
          <w:p w:rsidR="00000000" w:rsidDel="00000000" w:rsidP="00000000" w:rsidRDefault="00000000" w:rsidRPr="00000000" w14:paraId="00000696">
            <w:pPr>
              <w:spacing w:after="200" w:before="200" w:line="276"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97">
            <w:pPr>
              <w:spacing w:after="200" w:before="200" w:line="276" w:lineRule="auto"/>
              <w:rPr>
                <w:rFonts w:ascii="Calibri" w:cs="Calibri" w:eastAsia="Calibri" w:hAnsi="Calibri"/>
                <w:sz w:val="24"/>
                <w:szCs w:val="24"/>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698">
            <w:pPr>
              <w:spacing w:after="200" w:before="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Consult with Social Care</w:t>
            </w:r>
          </w:p>
        </w:tc>
        <w:tc>
          <w:tcPr/>
          <w:p w:rsidR="00000000" w:rsidDel="00000000" w:rsidP="00000000" w:rsidRDefault="00000000" w:rsidRPr="00000000" w14:paraId="00000699">
            <w:pPr>
              <w:spacing w:after="200" w:before="200" w:line="276"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9A">
            <w:pPr>
              <w:spacing w:after="200" w:before="200" w:line="276" w:lineRule="auto"/>
              <w:rPr>
                <w:rFonts w:ascii="Calibri" w:cs="Calibri" w:eastAsia="Calibri" w:hAnsi="Calibri"/>
                <w:sz w:val="24"/>
                <w:szCs w:val="24"/>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69B">
            <w:pPr>
              <w:spacing w:after="200" w:before="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Contact police</w:t>
            </w:r>
          </w:p>
          <w:p w:rsidR="00000000" w:rsidDel="00000000" w:rsidP="00000000" w:rsidRDefault="00000000" w:rsidRPr="00000000" w14:paraId="0000069C">
            <w:pPr>
              <w:spacing w:after="200" w:before="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101: Non-emergency</w:t>
            </w:r>
          </w:p>
          <w:p w:rsidR="00000000" w:rsidDel="00000000" w:rsidP="00000000" w:rsidRDefault="00000000" w:rsidRPr="00000000" w14:paraId="0000069D">
            <w:pPr>
              <w:spacing w:after="200" w:before="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999: Immediate Danger </w:t>
            </w:r>
          </w:p>
        </w:tc>
        <w:tc>
          <w:tcPr/>
          <w:p w:rsidR="00000000" w:rsidDel="00000000" w:rsidP="00000000" w:rsidRDefault="00000000" w:rsidRPr="00000000" w14:paraId="0000069E">
            <w:pPr>
              <w:spacing w:after="200" w:before="200" w:line="276"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9F">
            <w:pPr>
              <w:spacing w:after="200" w:before="200" w:line="276" w:lineRule="auto"/>
              <w:rPr>
                <w:rFonts w:ascii="Calibri" w:cs="Calibri" w:eastAsia="Calibri" w:hAnsi="Calibri"/>
                <w:sz w:val="24"/>
                <w:szCs w:val="24"/>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6A0">
            <w:pPr>
              <w:spacing w:after="200" w:before="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Other (please specify)</w:t>
            </w:r>
          </w:p>
        </w:tc>
        <w:tc>
          <w:tcPr/>
          <w:p w:rsidR="00000000" w:rsidDel="00000000" w:rsidP="00000000" w:rsidRDefault="00000000" w:rsidRPr="00000000" w14:paraId="000006A1">
            <w:pPr>
              <w:spacing w:after="200" w:before="200" w:line="276"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A2">
            <w:pPr>
              <w:spacing w:after="200" w:before="200" w:line="276" w:lineRule="auto"/>
              <w:rPr>
                <w:rFonts w:ascii="Calibri" w:cs="Calibri" w:eastAsia="Calibri" w:hAnsi="Calibri"/>
                <w:sz w:val="24"/>
                <w:szCs w:val="24"/>
              </w:rPr>
            </w:pPr>
            <w:r w:rsidDel="00000000" w:rsidR="00000000" w:rsidRPr="00000000">
              <w:rPr>
                <w:rtl w:val="0"/>
              </w:rPr>
            </w:r>
          </w:p>
        </w:tc>
      </w:tr>
      <w:tr>
        <w:trPr>
          <w:cantSplit w:val="0"/>
          <w:trHeight w:val="714" w:hRule="atLeast"/>
          <w:tblHeader w:val="0"/>
        </w:trPr>
        <w:tc>
          <w:tcPr>
            <w:gridSpan w:val="3"/>
            <w:shd w:fill="8496b0" w:val="clear"/>
          </w:tcPr>
          <w:p w:rsidR="00000000" w:rsidDel="00000000" w:rsidP="00000000" w:rsidRDefault="00000000" w:rsidRPr="00000000" w14:paraId="000006A3">
            <w:pPr>
              <w:spacing w:after="200" w:before="200" w:line="276" w:lineRule="auto"/>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Assessment of Risk </w:t>
            </w:r>
            <w:r w:rsidDel="00000000" w:rsidR="00000000" w:rsidRPr="00000000">
              <w:rPr>
                <w:rtl w:val="0"/>
              </w:rPr>
            </w:r>
          </w:p>
        </w:tc>
      </w:tr>
      <w:tr>
        <w:trPr>
          <w:cantSplit w:val="0"/>
          <w:trHeight w:val="557" w:hRule="atLeast"/>
          <w:tblHeader w:val="0"/>
        </w:trPr>
        <w:tc>
          <w:tcPr>
            <w:shd w:fill="ffffff" w:val="clear"/>
          </w:tcPr>
          <w:p w:rsidR="00000000" w:rsidDel="00000000" w:rsidP="00000000" w:rsidRDefault="00000000" w:rsidRPr="00000000" w14:paraId="000006A6">
            <w:pPr>
              <w:spacing w:after="200" w:before="20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Safeguarding</w:t>
            </w:r>
          </w:p>
        </w:tc>
        <w:tc>
          <w:tcPr>
            <w:shd w:fill="ffffff" w:val="clear"/>
          </w:tcPr>
          <w:p w:rsidR="00000000" w:rsidDel="00000000" w:rsidP="00000000" w:rsidRDefault="00000000" w:rsidRPr="00000000" w14:paraId="000006A7">
            <w:pPr>
              <w:spacing w:after="200" w:before="20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Risk of Harm</w:t>
            </w:r>
          </w:p>
        </w:tc>
        <w:tc>
          <w:tcPr>
            <w:shd w:fill="ffffff" w:val="clear"/>
          </w:tcPr>
          <w:p w:rsidR="00000000" w:rsidDel="00000000" w:rsidP="00000000" w:rsidRDefault="00000000" w:rsidRPr="00000000" w14:paraId="000006A8">
            <w:pPr>
              <w:spacing w:after="200" w:before="20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Immediate Danger</w:t>
            </w:r>
          </w:p>
        </w:tc>
      </w:tr>
    </w:tbl>
    <w:p w:rsidR="00000000" w:rsidDel="00000000" w:rsidP="00000000" w:rsidRDefault="00000000" w:rsidRPr="00000000" w14:paraId="000006A9">
      <w:pPr>
        <w:spacing w:after="160" w:line="259" w:lineRule="auto"/>
        <w:rPr>
          <w:rFonts w:ascii="Calibri" w:cs="Calibri" w:eastAsia="Calibri" w:hAnsi="Calibri"/>
          <w:b w:val="1"/>
          <w:color w:val="323e4f"/>
          <w:sz w:val="24"/>
          <w:szCs w:val="24"/>
        </w:rPr>
      </w:pPr>
      <w:r w:rsidDel="00000000" w:rsidR="00000000" w:rsidRPr="00000000">
        <w:rPr>
          <w:rtl w:val="0"/>
        </w:rPr>
      </w:r>
    </w:p>
    <w:p w:rsidR="00000000" w:rsidDel="00000000" w:rsidP="00000000" w:rsidRDefault="00000000" w:rsidRPr="00000000" w14:paraId="000006AA">
      <w:pPr>
        <w:spacing w:after="160" w:line="259" w:lineRule="auto"/>
        <w:rPr>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6AB">
      <w:pPr>
        <w:shd w:fill="002060" w:val="clear"/>
        <w:spacing w:after="0" w:line="240" w:lineRule="auto"/>
        <w:rPr>
          <w:rFonts w:ascii="Calibri" w:cs="Calibri" w:eastAsia="Calibri" w:hAnsi="Calibri"/>
          <w:b w:val="1"/>
          <w:smallCaps w:val="1"/>
          <w:color w:val="ffffff"/>
          <w:sz w:val="28"/>
          <w:szCs w:val="28"/>
        </w:rPr>
      </w:pPr>
      <w:r w:rsidDel="00000000" w:rsidR="00000000" w:rsidRPr="00000000">
        <w:rPr>
          <w:rFonts w:ascii="Calibri" w:cs="Calibri" w:eastAsia="Calibri" w:hAnsi="Calibri"/>
          <w:b w:val="1"/>
          <w:smallCaps w:val="1"/>
          <w:color w:val="ffffff"/>
          <w:sz w:val="28"/>
          <w:szCs w:val="28"/>
          <w:rtl w:val="0"/>
        </w:rPr>
        <w:t xml:space="preserve">APPENDIX M: ONLINE SAFETY</w:t>
      </w:r>
    </w:p>
    <w:p w:rsidR="00000000" w:rsidDel="00000000" w:rsidP="00000000" w:rsidRDefault="00000000" w:rsidRPr="00000000" w14:paraId="000006AC">
      <w:pPr>
        <w:spacing w:after="0" w:line="240" w:lineRule="auto"/>
        <w:rPr>
          <w:b w:val="1"/>
        </w:rPr>
      </w:pPr>
      <w:r w:rsidDel="00000000" w:rsidR="00000000" w:rsidRPr="00000000">
        <w:rPr>
          <w:rtl w:val="0"/>
        </w:rPr>
      </w:r>
    </w:p>
    <w:p w:rsidR="00000000" w:rsidDel="00000000" w:rsidP="00000000" w:rsidRDefault="00000000" w:rsidRPr="00000000" w14:paraId="000006AD">
      <w:pPr>
        <w:spacing w:after="0" w:line="240" w:lineRule="auto"/>
        <w:rPr>
          <w:b w:val="1"/>
        </w:rPr>
      </w:pPr>
      <w:r w:rsidDel="00000000" w:rsidR="00000000" w:rsidRPr="00000000">
        <w:rPr>
          <w:rtl w:val="0"/>
        </w:rPr>
      </w:r>
    </w:p>
    <w:p w:rsidR="00000000" w:rsidDel="00000000" w:rsidP="00000000" w:rsidRDefault="00000000" w:rsidRPr="00000000" w14:paraId="000006AE">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rsidR="00000000" w:rsidDel="00000000" w:rsidP="00000000" w:rsidRDefault="00000000" w:rsidRPr="00000000" w14:paraId="000006AF">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B0">
      <w:pPr>
        <w:numPr>
          <w:ilvl w:val="0"/>
          <w:numId w:val="73"/>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rsidR="00000000" w:rsidDel="00000000" w:rsidP="00000000" w:rsidRDefault="00000000" w:rsidRPr="00000000" w14:paraId="000006B1">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2">
      <w:pPr>
        <w:numPr>
          <w:ilvl w:val="0"/>
          <w:numId w:val="73"/>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We</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sz w:val="24"/>
          <w:szCs w:val="24"/>
          <w:rtl w:val="0"/>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rsidR="00000000" w:rsidDel="00000000" w:rsidP="00000000" w:rsidRDefault="00000000" w:rsidRPr="00000000" w14:paraId="000006B3">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4">
      <w:pPr>
        <w:numPr>
          <w:ilvl w:val="0"/>
          <w:numId w:val="73"/>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school identifies that the breadth of issues classified within online safety is considerable, but can be categorised into four areas of risk: </w:t>
      </w:r>
    </w:p>
    <w:p w:rsidR="00000000" w:rsidDel="00000000" w:rsidP="00000000" w:rsidRDefault="00000000" w:rsidRPr="00000000" w14:paraId="000006B5">
      <w:pPr>
        <w:numPr>
          <w:ilvl w:val="0"/>
          <w:numId w:val="5"/>
        </w:numPr>
        <w:spacing w:after="0" w:line="240" w:lineRule="auto"/>
        <w:ind w:left="1440" w:hanging="360"/>
        <w:jc w:val="both"/>
        <w:rPr>
          <w:rFonts w:ascii="Courier New" w:cs="Courier New" w:eastAsia="Courier New" w:hAnsi="Courier New"/>
          <w:sz w:val="24"/>
          <w:szCs w:val="24"/>
        </w:rPr>
      </w:pPr>
      <w:r w:rsidDel="00000000" w:rsidR="00000000" w:rsidRPr="00000000">
        <w:rPr>
          <w:rFonts w:ascii="Calibri" w:cs="Calibri" w:eastAsia="Calibri" w:hAnsi="Calibri"/>
          <w:b w:val="1"/>
          <w:sz w:val="24"/>
          <w:szCs w:val="24"/>
          <w:rtl w:val="0"/>
        </w:rPr>
        <w:t xml:space="preserve">Content</w:t>
      </w:r>
      <w:r w:rsidDel="00000000" w:rsidR="00000000" w:rsidRPr="00000000">
        <w:rPr>
          <w:rFonts w:ascii="Calibri" w:cs="Calibri" w:eastAsia="Calibri" w:hAnsi="Calibri"/>
          <w:sz w:val="24"/>
          <w:szCs w:val="24"/>
          <w:rtl w:val="0"/>
        </w:rPr>
        <w:t xml:space="preserve">: being exposed to illegal, inappropriate or harmful content. For example, pornography, fake news, racism, misogyny, self-harm, suicide, anti-Semitism, radicalisation and extremism. </w:t>
      </w:r>
    </w:p>
    <w:p w:rsidR="00000000" w:rsidDel="00000000" w:rsidP="00000000" w:rsidRDefault="00000000" w:rsidRPr="00000000" w14:paraId="000006B6">
      <w:pPr>
        <w:numPr>
          <w:ilvl w:val="0"/>
          <w:numId w:val="5"/>
        </w:numPr>
        <w:spacing w:after="0" w:line="240" w:lineRule="auto"/>
        <w:ind w:left="1440" w:hanging="360"/>
        <w:jc w:val="both"/>
        <w:rPr>
          <w:rFonts w:ascii="Courier New" w:cs="Courier New" w:eastAsia="Courier New" w:hAnsi="Courier New"/>
          <w:sz w:val="24"/>
          <w:szCs w:val="24"/>
        </w:rPr>
      </w:pPr>
      <w:r w:rsidDel="00000000" w:rsidR="00000000" w:rsidRPr="00000000">
        <w:rPr>
          <w:rFonts w:ascii="Calibri" w:cs="Calibri" w:eastAsia="Calibri" w:hAnsi="Calibri"/>
          <w:b w:val="1"/>
          <w:sz w:val="24"/>
          <w:szCs w:val="24"/>
          <w:rtl w:val="0"/>
        </w:rPr>
        <w:t xml:space="preserve">Contact</w:t>
      </w:r>
      <w:r w:rsidDel="00000000" w:rsidR="00000000" w:rsidRPr="00000000">
        <w:rPr>
          <w:rFonts w:ascii="Calibri" w:cs="Calibri" w:eastAsia="Calibri" w:hAnsi="Calibri"/>
          <w:sz w:val="24"/>
          <w:szCs w:val="24"/>
          <w:rtl w:val="0"/>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rsidR="00000000" w:rsidDel="00000000" w:rsidP="00000000" w:rsidRDefault="00000000" w:rsidRPr="00000000" w14:paraId="000006B7">
      <w:pPr>
        <w:numPr>
          <w:ilvl w:val="0"/>
          <w:numId w:val="5"/>
        </w:numPr>
        <w:spacing w:after="0" w:line="240" w:lineRule="auto"/>
        <w:ind w:left="1440" w:hanging="360"/>
        <w:jc w:val="both"/>
        <w:rPr>
          <w:rFonts w:ascii="Courier New" w:cs="Courier New" w:eastAsia="Courier New" w:hAnsi="Courier New"/>
          <w:sz w:val="24"/>
          <w:szCs w:val="24"/>
        </w:rPr>
      </w:pPr>
      <w:r w:rsidDel="00000000" w:rsidR="00000000" w:rsidRPr="00000000">
        <w:rPr>
          <w:rFonts w:ascii="Calibri" w:cs="Calibri" w:eastAsia="Calibri" w:hAnsi="Calibri"/>
          <w:b w:val="1"/>
          <w:sz w:val="24"/>
          <w:szCs w:val="24"/>
          <w:rtl w:val="0"/>
        </w:rPr>
        <w:t xml:space="preserve">Conduct</w:t>
      </w:r>
      <w:r w:rsidDel="00000000" w:rsidR="00000000" w:rsidRPr="00000000">
        <w:rPr>
          <w:rFonts w:ascii="Calibri" w:cs="Calibri" w:eastAsia="Calibri" w:hAnsi="Calibri"/>
          <w:sz w:val="24"/>
          <w:szCs w:val="24"/>
          <w:rtl w:val="0"/>
        </w:rPr>
        <w:t xml:space="preserve">: personal online behaviour that increases the likelihood of, or causes, harm. For example, making, sending and receiving explicit images (e.g. consensual and non-consensual sharing of nudes and semi-nudes and/or pornography), sharing other explicit images and online bullying.</w:t>
      </w:r>
    </w:p>
    <w:p w:rsidR="00000000" w:rsidDel="00000000" w:rsidP="00000000" w:rsidRDefault="00000000" w:rsidRPr="00000000" w14:paraId="000006B8">
      <w:pPr>
        <w:numPr>
          <w:ilvl w:val="0"/>
          <w:numId w:val="5"/>
        </w:numPr>
        <w:spacing w:after="0" w:line="240" w:lineRule="auto"/>
        <w:ind w:left="1440" w:hanging="360"/>
        <w:jc w:val="both"/>
        <w:rPr>
          <w:rFonts w:ascii="Courier New" w:cs="Courier New" w:eastAsia="Courier New" w:hAnsi="Courier New"/>
          <w:sz w:val="24"/>
          <w:szCs w:val="24"/>
        </w:rPr>
      </w:pPr>
      <w:r w:rsidDel="00000000" w:rsidR="00000000" w:rsidRPr="00000000">
        <w:rPr>
          <w:rFonts w:ascii="Calibri" w:cs="Calibri" w:eastAsia="Calibri" w:hAnsi="Calibri"/>
          <w:b w:val="1"/>
          <w:sz w:val="24"/>
          <w:szCs w:val="24"/>
          <w:rtl w:val="0"/>
        </w:rPr>
        <w:t xml:space="preserve">Commerce</w:t>
      </w:r>
      <w:r w:rsidDel="00000000" w:rsidR="00000000" w:rsidRPr="00000000">
        <w:rPr>
          <w:rFonts w:ascii="Calibri" w:cs="Calibri" w:eastAsia="Calibri" w:hAnsi="Calibri"/>
          <w:sz w:val="24"/>
          <w:szCs w:val="24"/>
          <w:rtl w:val="0"/>
        </w:rPr>
        <w:t xml:space="preserve">: risks such as online gambling, inappropriate advertising, phishing and or financial scams.</w:t>
      </w:r>
    </w:p>
    <w:p w:rsidR="00000000" w:rsidDel="00000000" w:rsidP="00000000" w:rsidRDefault="00000000" w:rsidRPr="00000000" w14:paraId="000006B9">
      <w:pPr>
        <w:spacing w:after="0" w:line="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A">
      <w:pPr>
        <w:numPr>
          <w:ilvl w:val="0"/>
          <w:numId w:val="21"/>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We</w:t>
      </w:r>
      <w:r w:rsidDel="00000000" w:rsidR="00000000" w:rsidRPr="00000000">
        <w:rPr>
          <w:rFonts w:ascii="Calibri" w:cs="Calibri" w:eastAsia="Calibri" w:hAnsi="Calibri"/>
          <w:color w:val="009eff"/>
          <w:sz w:val="24"/>
          <w:szCs w:val="24"/>
          <w:rtl w:val="0"/>
        </w:rPr>
        <w:t xml:space="preserve"> </w:t>
      </w:r>
      <w:r w:rsidDel="00000000" w:rsidR="00000000" w:rsidRPr="00000000">
        <w:rPr>
          <w:rFonts w:ascii="Calibri" w:cs="Calibri" w:eastAsia="Calibri" w:hAnsi="Calibri"/>
          <w:sz w:val="24"/>
          <w:szCs w:val="24"/>
          <w:rtl w:val="0"/>
        </w:rPr>
        <w:t xml:space="preserve">recognise that technology, and the risks and harms related to it, evolve and change rapidly. The school will carry out an annual review of our approaches to online safety, supported by an annual risk assessment which considers and reflects the risks our children face.</w:t>
      </w:r>
    </w:p>
    <w:p w:rsidR="00000000" w:rsidDel="00000000" w:rsidP="00000000" w:rsidRDefault="00000000" w:rsidRPr="00000000" w14:paraId="000006BB">
      <w:pPr>
        <w:spacing w:after="0"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C">
      <w:pPr>
        <w:numPr>
          <w:ilvl w:val="0"/>
          <w:numId w:val="21"/>
        </w:numPr>
        <w:spacing w:after="0" w:line="240" w:lineRule="auto"/>
        <w:ind w:left="720" w:hanging="360"/>
        <w:jc w:val="both"/>
        <w:rPr>
          <w:rFonts w:ascii="Noto Sans Symbols" w:cs="Noto Sans Symbols" w:eastAsia="Noto Sans Symbols" w:hAnsi="Noto Sans Symbols"/>
          <w:color w:val="ff0000"/>
          <w:sz w:val="24"/>
          <w:szCs w:val="24"/>
        </w:rPr>
      </w:pPr>
      <w:r w:rsidDel="00000000" w:rsidR="00000000" w:rsidRPr="00000000">
        <w:rPr>
          <w:rFonts w:ascii="Calibri" w:cs="Calibri" w:eastAsia="Calibri" w:hAnsi="Calibri"/>
          <w:sz w:val="24"/>
          <w:szCs w:val="24"/>
          <w:rtl w:val="0"/>
        </w:rPr>
        <w:t xml:space="preserve">The headteacher will be informed of online safety concerns by the DSL, as appropriate. The named governor for safeguarding will report on online safety practice and incidents, including outcomes, on a regular basis to the wider Academy Education Board. </w:t>
      </w:r>
      <w:r w:rsidDel="00000000" w:rsidR="00000000" w:rsidRPr="00000000">
        <w:rPr>
          <w:rFonts w:ascii="Calibri" w:cs="Calibri" w:eastAsia="Calibri" w:hAnsi="Calibri"/>
          <w:color w:val="ff0000"/>
          <w:sz w:val="24"/>
          <w:szCs w:val="24"/>
          <w:rtl w:val="0"/>
        </w:rPr>
        <w:t xml:space="preserve">Refer to school contextual policy published on school websites</w:t>
      </w:r>
    </w:p>
    <w:p w:rsidR="00000000" w:rsidDel="00000000" w:rsidP="00000000" w:rsidRDefault="00000000" w:rsidRPr="00000000" w14:paraId="000006BD">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6BE">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6BF">
      <w:pPr>
        <w:spacing w:after="0"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6C0">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Policies and Procedures</w:t>
      </w:r>
    </w:p>
    <w:p w:rsidR="00000000" w:rsidDel="00000000" w:rsidP="00000000" w:rsidRDefault="00000000" w:rsidRPr="00000000" w14:paraId="000006C1">
      <w:pPr>
        <w:numPr>
          <w:ilvl w:val="0"/>
          <w:numId w:val="90"/>
        </w:numPr>
        <w:spacing w:after="0"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DSL has overall responsibility for online safety within the school but will liaise with other members of staff, for example IT technicians, curriculum leads etc. as necessary.</w:t>
      </w:r>
      <w:r w:rsidDel="00000000" w:rsidR="00000000" w:rsidRPr="00000000">
        <w:rPr>
          <w:rFonts w:ascii="Calibri" w:cs="Calibri" w:eastAsia="Calibri" w:hAnsi="Calibri"/>
          <w:b w:val="1"/>
          <w:color w:val="ff0096"/>
          <w:sz w:val="24"/>
          <w:szCs w:val="24"/>
          <w:rtl w:val="0"/>
        </w:rPr>
        <w:t xml:space="preserve"> </w:t>
      </w:r>
      <w:r w:rsidDel="00000000" w:rsidR="00000000" w:rsidRPr="00000000">
        <w:rPr>
          <w:rFonts w:ascii="Calibri" w:cs="Calibri" w:eastAsia="Calibri" w:hAnsi="Calibri"/>
          <w:color w:val="ff0000"/>
          <w:sz w:val="24"/>
          <w:szCs w:val="24"/>
          <w:rtl w:val="0"/>
        </w:rPr>
        <w:t xml:space="preserve">Refer to school contextual policy published on school websites</w:t>
      </w:r>
      <w:r w:rsidDel="00000000" w:rsidR="00000000" w:rsidRPr="00000000">
        <w:rPr>
          <w:rtl w:val="0"/>
        </w:rPr>
      </w:r>
    </w:p>
    <w:p w:rsidR="00000000" w:rsidDel="00000000" w:rsidP="00000000" w:rsidRDefault="00000000" w:rsidRPr="00000000" w14:paraId="000006C2">
      <w:pPr>
        <w:spacing w:after="0" w:lin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3">
      <w:pPr>
        <w:numPr>
          <w:ilvl w:val="0"/>
          <w:numId w:val="90"/>
        </w:numPr>
        <w:spacing w:after="0"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DSL will respond to online safety concerns reported in line with our child protection and other associated policies, including our </w:t>
      </w:r>
      <w:r w:rsidDel="00000000" w:rsidR="00000000" w:rsidRPr="00000000">
        <w:rPr>
          <w:rFonts w:ascii="Calibri" w:cs="Calibri" w:eastAsia="Calibri" w:hAnsi="Calibri"/>
          <w:sz w:val="24"/>
          <w:szCs w:val="24"/>
          <w:rtl w:val="0"/>
        </w:rPr>
        <w:t xml:space="preserve">anti-bullying, social media and behaviour policies.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6C4">
      <w:pPr>
        <w:numPr>
          <w:ilvl w:val="0"/>
          <w:numId w:val="51"/>
        </w:numPr>
        <w:spacing w:after="0" w:line="240" w:lineRule="auto"/>
        <w:ind w:left="180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Internal sanctions and/or support will be implemented as appropriate.</w:t>
      </w:r>
    </w:p>
    <w:p w:rsidR="00000000" w:rsidDel="00000000" w:rsidP="00000000" w:rsidRDefault="00000000" w:rsidRPr="00000000" w14:paraId="000006C5">
      <w:pPr>
        <w:numPr>
          <w:ilvl w:val="0"/>
          <w:numId w:val="51"/>
        </w:numPr>
        <w:spacing w:after="0" w:line="240" w:lineRule="auto"/>
        <w:ind w:left="180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Where necessary, concerns will be escalated and reported to relevant partner agencies in line with local policies and procedures. </w:t>
      </w:r>
    </w:p>
    <w:p w:rsidR="00000000" w:rsidDel="00000000" w:rsidP="00000000" w:rsidRDefault="00000000" w:rsidRPr="00000000" w14:paraId="000006C6">
      <w:pPr>
        <w:spacing w:after="0" w:line="240" w:lineRule="auto"/>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7">
      <w:pPr>
        <w:numPr>
          <w:ilvl w:val="0"/>
          <w:numId w:val="90"/>
        </w:numPr>
        <w:spacing w:after="0"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We use a wide range of technology. This includes  computers, laptops, tablets and other digital devices, the internet, our learning platform, intranet and email systems. </w:t>
      </w:r>
    </w:p>
    <w:p w:rsidR="00000000" w:rsidDel="00000000" w:rsidP="00000000" w:rsidRDefault="00000000" w:rsidRPr="00000000" w14:paraId="000006C8">
      <w:pPr>
        <w:numPr>
          <w:ilvl w:val="0"/>
          <w:numId w:val="52"/>
        </w:numPr>
        <w:spacing w:after="0" w:line="240" w:lineRule="auto"/>
        <w:ind w:left="180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All school owned devices and systems will be used in accordance with our acceptable use policies and with appropriate safety and security measures in place. </w:t>
      </w:r>
    </w:p>
    <w:p w:rsidR="00000000" w:rsidDel="00000000" w:rsidP="00000000" w:rsidRDefault="00000000" w:rsidRPr="00000000" w14:paraId="000006C9">
      <w:pPr>
        <w:numPr>
          <w:ilvl w:val="0"/>
          <w:numId w:val="90"/>
        </w:numPr>
        <w:spacing w:after="0" w:line="240" w:lineRule="auto"/>
        <w:ind w:left="720" w:hanging="360"/>
        <w:rPr>
          <w:rFonts w:ascii="Noto Sans Symbols" w:cs="Noto Sans Symbols" w:eastAsia="Noto Sans Symbols" w:hAnsi="Noto Sans Symbols"/>
          <w:b w:val="1"/>
          <w:i w:val="1"/>
          <w:sz w:val="24"/>
          <w:szCs w:val="24"/>
        </w:rPr>
      </w:pPr>
      <w:r w:rsidDel="00000000" w:rsidR="00000000" w:rsidRPr="00000000">
        <w:rPr>
          <w:rFonts w:ascii="Calibri" w:cs="Calibri" w:eastAsia="Calibri" w:hAnsi="Calibri"/>
          <w:sz w:val="24"/>
          <w:szCs w:val="24"/>
          <w:rtl w:val="0"/>
        </w:rPr>
        <w:t xml:space="preserve">We recognise the specific risks that can be posed by mobile and smart technology, including mobile/smart phones, cameras and wearable technology. In accordance with KCSIE 2024</w:t>
      </w:r>
      <w:r w:rsidDel="00000000" w:rsidR="00000000" w:rsidRPr="00000000">
        <w:rPr>
          <w:rtl w:val="0"/>
        </w:rPr>
      </w:r>
    </w:p>
    <w:p w:rsidR="00000000" w:rsidDel="00000000" w:rsidP="00000000" w:rsidRDefault="00000000" w:rsidRPr="00000000" w14:paraId="000006CA">
      <w:pPr>
        <w:numPr>
          <w:ilvl w:val="0"/>
          <w:numId w:val="90"/>
        </w:numPr>
        <w:spacing w:after="0" w:line="240" w:lineRule="auto"/>
        <w:ind w:left="720" w:hanging="360"/>
        <w:rPr>
          <w:rFonts w:ascii="Noto Sans Symbols" w:cs="Noto Sans Symbols" w:eastAsia="Noto Sans Symbols" w:hAnsi="Noto Sans Symbols"/>
          <w:b w:val="1"/>
          <w:i w:val="1"/>
          <w:sz w:val="24"/>
          <w:szCs w:val="24"/>
        </w:rPr>
      </w:pPr>
      <w:r w:rsidDel="00000000" w:rsidR="00000000" w:rsidRPr="00000000">
        <w:rPr>
          <w:rFonts w:ascii="Calibri" w:cs="Calibri" w:eastAsia="Calibri" w:hAnsi="Calibri"/>
          <w:sz w:val="24"/>
          <w:szCs w:val="24"/>
          <w:rtl w:val="0"/>
        </w:rPr>
        <w:t xml:space="preserve">The school has appropriate mobile and smart technology, image use, online and acceptable use policies in place, which are shared and understood by all members of the community.</w:t>
      </w:r>
      <w:r w:rsidDel="00000000" w:rsidR="00000000" w:rsidRPr="00000000">
        <w:rPr>
          <w:rFonts w:ascii="Calibri" w:cs="Calibri" w:eastAsia="Calibri" w:hAnsi="Calibri"/>
          <w:b w:val="1"/>
          <w:color w:val="ff0096"/>
          <w:sz w:val="24"/>
          <w:szCs w:val="24"/>
          <w:rtl w:val="0"/>
        </w:rPr>
        <w:t xml:space="preserve">  </w:t>
      </w:r>
      <w:r w:rsidDel="00000000" w:rsidR="00000000" w:rsidRPr="00000000">
        <w:rPr>
          <w:rFonts w:ascii="Calibri" w:cs="Calibri" w:eastAsia="Calibri" w:hAnsi="Calibri"/>
          <w:color w:val="ff0000"/>
          <w:sz w:val="24"/>
          <w:szCs w:val="24"/>
          <w:rtl w:val="0"/>
        </w:rPr>
        <w:t xml:space="preserve">Refer to school contextual policy published on school websites</w:t>
      </w:r>
      <w:r w:rsidDel="00000000" w:rsidR="00000000" w:rsidRPr="00000000">
        <w:rPr>
          <w:rtl w:val="0"/>
        </w:rPr>
      </w:r>
    </w:p>
    <w:p w:rsidR="00000000" w:rsidDel="00000000" w:rsidP="00000000" w:rsidRDefault="00000000" w:rsidRPr="00000000" w14:paraId="000006CB">
      <w:pPr>
        <w:spacing w:after="0"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6CC">
      <w:pPr>
        <w:spacing w:after="0"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6CD">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Appropriate Filtering and Monitoring </w:t>
      </w:r>
    </w:p>
    <w:p w:rsidR="00000000" w:rsidDel="00000000" w:rsidP="00000000" w:rsidRDefault="00000000" w:rsidRPr="00000000" w14:paraId="000006C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leadership and relevant staff are:</w:t>
      </w:r>
    </w:p>
    <w:p w:rsidR="00000000" w:rsidDel="00000000" w:rsidP="00000000" w:rsidRDefault="00000000" w:rsidRPr="00000000" w14:paraId="000006CF">
      <w:pPr>
        <w:numPr>
          <w:ilvl w:val="0"/>
          <w:numId w:val="6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Aware of all internet monitoring and filtering systems</w:t>
      </w:r>
    </w:p>
    <w:p w:rsidR="00000000" w:rsidDel="00000000" w:rsidP="00000000" w:rsidRDefault="00000000" w:rsidRPr="00000000" w14:paraId="000006D0">
      <w:pPr>
        <w:numPr>
          <w:ilvl w:val="0"/>
          <w:numId w:val="6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Manage them effectively</w:t>
      </w:r>
    </w:p>
    <w:p w:rsidR="00000000" w:rsidDel="00000000" w:rsidP="00000000" w:rsidRDefault="00000000" w:rsidRPr="00000000" w14:paraId="000006D1">
      <w:pPr>
        <w:numPr>
          <w:ilvl w:val="0"/>
          <w:numId w:val="68"/>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Know how to escalate concerns when they are identified </w:t>
      </w:r>
    </w:p>
    <w:p w:rsidR="00000000" w:rsidDel="00000000" w:rsidP="00000000" w:rsidRDefault="00000000" w:rsidRPr="00000000" w14:paraId="000006D2">
      <w:pPr>
        <w:numPr>
          <w:ilvl w:val="0"/>
          <w:numId w:val="70"/>
        </w:numPr>
        <w:spacing w:after="0" w:line="240" w:lineRule="auto"/>
        <w:ind w:left="720" w:hanging="360"/>
        <w:jc w:val="both"/>
        <w:rPr>
          <w:rFonts w:ascii="Noto Sans Symbols" w:cs="Noto Sans Symbols" w:eastAsia="Noto Sans Symbols" w:hAnsi="Noto Sans Symbols"/>
          <w:b w:val="1"/>
          <w:i w:val="1"/>
          <w:sz w:val="24"/>
          <w:szCs w:val="24"/>
        </w:rPr>
      </w:pPr>
      <w:r w:rsidDel="00000000" w:rsidR="00000000" w:rsidRPr="00000000">
        <w:rPr>
          <w:rFonts w:ascii="Calibri" w:cs="Calibri" w:eastAsia="Calibri" w:hAnsi="Calibri"/>
          <w:sz w:val="24"/>
          <w:szCs w:val="24"/>
          <w:rtl w:val="0"/>
        </w:rPr>
        <w:t xml:space="preserve">We</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sz w:val="24"/>
          <w:szCs w:val="24"/>
          <w:rtl w:val="0"/>
        </w:rPr>
        <w:t xml:space="preserve">will do all we reasonably can to limit children’s exposure to online risks through school provided IT systems. We will ensure that appropriate filtering and monitoring systems are in place and are</w:t>
      </w:r>
      <w:r w:rsidDel="00000000" w:rsidR="00000000" w:rsidRPr="00000000">
        <w:rPr>
          <w:rFonts w:ascii="Calibri" w:cs="Calibri" w:eastAsia="Calibri" w:hAnsi="Calibri"/>
          <w:color w:val="222222"/>
          <w:sz w:val="24"/>
          <w:szCs w:val="24"/>
          <w:highlight w:val="white"/>
          <w:rtl w:val="0"/>
        </w:rPr>
        <w:t xml:space="preserve"> informed in part, by the risk assessment required by the Prevent Duty.</w:t>
      </w:r>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6D3">
      <w:pPr>
        <w:numPr>
          <w:ilvl w:val="0"/>
          <w:numId w:val="38"/>
        </w:numPr>
        <w:spacing w:after="0" w:line="240" w:lineRule="auto"/>
        <w:ind w:left="1440" w:hanging="360"/>
        <w:jc w:val="both"/>
        <w:rPr>
          <w:rFonts w:ascii="Courier New" w:cs="Courier New" w:eastAsia="Courier New" w:hAnsi="Courier New"/>
          <w:color w:val="ff0000"/>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r w:rsidDel="00000000" w:rsidR="00000000" w:rsidRPr="00000000">
        <w:rPr>
          <w:rtl w:val="0"/>
        </w:rPr>
      </w:r>
    </w:p>
    <w:p w:rsidR="00000000" w:rsidDel="00000000" w:rsidP="00000000" w:rsidRDefault="00000000" w:rsidRPr="00000000" w14:paraId="000006D4">
      <w:pPr>
        <w:spacing w:after="0" w:line="240" w:lineRule="auto"/>
        <w:ind w:left="1080" w:firstLine="0"/>
        <w:jc w:val="both"/>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To support schools and colleges to meet this duty, the Department for Education has published</w:t>
      </w:r>
      <w:hyperlink r:id="rId36">
        <w:r w:rsidDel="00000000" w:rsidR="00000000" w:rsidRPr="00000000">
          <w:rPr>
            <w:rFonts w:ascii="Calibri" w:cs="Calibri" w:eastAsia="Calibri" w:hAnsi="Calibri"/>
            <w:color w:val="1155cc"/>
            <w:sz w:val="24"/>
            <w:szCs w:val="24"/>
            <w:u w:val="single"/>
            <w:rtl w:val="0"/>
          </w:rPr>
          <w:t xml:space="preserve"> filtering and monitoring</w:t>
        </w:r>
      </w:hyperlink>
      <w:r w:rsidDel="00000000" w:rsidR="00000000" w:rsidRPr="00000000">
        <w:rPr>
          <w:rFonts w:ascii="Calibri" w:cs="Calibri" w:eastAsia="Calibri" w:hAnsi="Calibri"/>
          <w:sz w:val="24"/>
          <w:szCs w:val="24"/>
          <w:rtl w:val="0"/>
        </w:rPr>
        <w:t xml:space="preserve"> standards. </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If children or staff discover unsuitable sites or material, they are required to</w:t>
      </w:r>
      <w:r w:rsidDel="00000000" w:rsidR="00000000" w:rsidRPr="00000000">
        <w:rPr>
          <w:rFonts w:ascii="Calibri" w:cs="Calibri" w:eastAsia="Calibri" w:hAnsi="Calibri"/>
          <w:color w:val="ff0000"/>
          <w:sz w:val="24"/>
          <w:szCs w:val="24"/>
          <w:rtl w:val="0"/>
        </w:rPr>
        <w:t xml:space="preserve">:</w:t>
      </w:r>
    </w:p>
    <w:p w:rsidR="00000000" w:rsidDel="00000000" w:rsidP="00000000" w:rsidRDefault="00000000" w:rsidRPr="00000000" w14:paraId="000006D5">
      <w:pPr>
        <w:spacing w:after="0" w:line="240" w:lineRule="auto"/>
        <w:ind w:left="1080" w:firstLine="0"/>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p>
    <w:p w:rsidR="00000000" w:rsidDel="00000000" w:rsidP="00000000" w:rsidRDefault="00000000" w:rsidRPr="00000000" w14:paraId="000006D6">
      <w:pPr>
        <w:spacing w:after="0" w:line="240" w:lineRule="auto"/>
        <w:ind w:left="108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users will be informed that use of our systems can be monitored, and that monitoring will be in line with data protection, human rights, and privacy legislation. </w:t>
      </w:r>
    </w:p>
    <w:p w:rsidR="00000000" w:rsidDel="00000000" w:rsidP="00000000" w:rsidRDefault="00000000" w:rsidRPr="00000000" w14:paraId="000006D7">
      <w:pPr>
        <w:numPr>
          <w:ilvl w:val="0"/>
          <w:numId w:val="19"/>
        </w:numPr>
        <w:spacing w:after="0" w:line="240" w:lineRule="auto"/>
        <w:ind w:left="1440" w:hanging="360"/>
        <w:jc w:val="both"/>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Filtering breaches or concerns identified through our monitoring approaches will be recorded and reported to the DSL who will respond as appropriate. </w:t>
      </w:r>
    </w:p>
    <w:p w:rsidR="00000000" w:rsidDel="00000000" w:rsidP="00000000" w:rsidRDefault="00000000" w:rsidRPr="00000000" w14:paraId="000006D8">
      <w:pPr>
        <w:numPr>
          <w:ilvl w:val="0"/>
          <w:numId w:val="19"/>
        </w:numPr>
        <w:spacing w:after="0" w:line="240" w:lineRule="auto"/>
        <w:ind w:left="1440" w:hanging="360"/>
        <w:jc w:val="both"/>
        <w:rPr>
          <w:rFonts w:ascii="Courier New" w:cs="Courier New" w:eastAsia="Courier New" w:hAnsi="Courier New"/>
          <w:b w:val="1"/>
          <w:sz w:val="24"/>
          <w:szCs w:val="24"/>
        </w:rPr>
      </w:pPr>
      <w:r w:rsidDel="00000000" w:rsidR="00000000" w:rsidRPr="00000000">
        <w:rPr>
          <w:rFonts w:ascii="Calibri" w:cs="Calibri" w:eastAsia="Calibri" w:hAnsi="Calibri"/>
          <w:sz w:val="24"/>
          <w:szCs w:val="24"/>
          <w:rtl w:val="0"/>
        </w:rPr>
        <w:t xml:space="preserve">Any access to material believed to be illegal will be reported immediately to the appropriate agencies, such as the </w:t>
      </w:r>
      <w:hyperlink r:id="rId37">
        <w:r w:rsidDel="00000000" w:rsidR="00000000" w:rsidRPr="00000000">
          <w:rPr>
            <w:rFonts w:ascii="Calibri" w:cs="Calibri" w:eastAsia="Calibri" w:hAnsi="Calibri"/>
            <w:color w:val="0000ff"/>
            <w:sz w:val="24"/>
            <w:szCs w:val="24"/>
            <w:u w:val="single"/>
            <w:rtl w:val="0"/>
          </w:rPr>
          <w:t xml:space="preserve">Internet Watch Foundation</w:t>
        </w:r>
      </w:hyperlink>
      <w:r w:rsidDel="00000000" w:rsidR="00000000" w:rsidRPr="00000000">
        <w:rPr>
          <w:rFonts w:ascii="Calibri" w:cs="Calibri" w:eastAsia="Calibri" w:hAnsi="Calibri"/>
          <w:sz w:val="24"/>
          <w:szCs w:val="24"/>
          <w:rtl w:val="0"/>
        </w:rPr>
        <w:t xml:space="preserve"> and the police.</w:t>
      </w:r>
      <w:r w:rsidDel="00000000" w:rsidR="00000000" w:rsidRPr="00000000">
        <w:rPr>
          <w:rtl w:val="0"/>
        </w:rPr>
      </w:r>
    </w:p>
    <w:p w:rsidR="00000000" w:rsidDel="00000000" w:rsidP="00000000" w:rsidRDefault="00000000" w:rsidRPr="00000000" w14:paraId="000006D9">
      <w:pPr>
        <w:numPr>
          <w:ilvl w:val="0"/>
          <w:numId w:val="19"/>
        </w:numPr>
        <w:spacing w:after="0" w:line="240" w:lineRule="auto"/>
        <w:ind w:left="1440" w:hanging="360"/>
        <w:jc w:val="both"/>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When implementing appropriate filtering and monitoring, we will ensure that “over blocking” does not lead to unreasonable restrictions as to what children can be taught with regards to online teaching and safeguarding.</w:t>
      </w:r>
    </w:p>
    <w:p w:rsidR="00000000" w:rsidDel="00000000" w:rsidP="00000000" w:rsidRDefault="00000000" w:rsidRPr="00000000" w14:paraId="000006DA">
      <w:pPr>
        <w:spacing w:after="0" w:line="240" w:lineRule="auto"/>
        <w:ind w:left="108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B">
      <w:pPr>
        <w:numPr>
          <w:ilvl w:val="0"/>
          <w:numId w:val="22"/>
        </w:numPr>
        <w:spacing w:after="0" w:line="240" w:lineRule="auto"/>
        <w:ind w:left="108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We acknowledge that whilst filtering and monitoring is an important part of our online safety responsibilities, it is only one part of our approach to online safety. </w:t>
      </w:r>
      <w:r w:rsidDel="00000000" w:rsidR="00000000" w:rsidRPr="00000000">
        <w:rPr>
          <w:rtl w:val="0"/>
        </w:rPr>
      </w:r>
    </w:p>
    <w:p w:rsidR="00000000" w:rsidDel="00000000" w:rsidP="00000000" w:rsidRDefault="00000000" w:rsidRPr="00000000" w14:paraId="000006DC">
      <w:pPr>
        <w:numPr>
          <w:ilvl w:val="0"/>
          <w:numId w:val="22"/>
        </w:numPr>
        <w:spacing w:after="0" w:line="240" w:lineRule="auto"/>
        <w:ind w:left="1080" w:hanging="360"/>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p>
    <w:p w:rsidR="00000000" w:rsidDel="00000000" w:rsidP="00000000" w:rsidRDefault="00000000" w:rsidRPr="00000000" w14:paraId="000006DD">
      <w:pPr>
        <w:numPr>
          <w:ilvl w:val="0"/>
          <w:numId w:val="66"/>
        </w:numPr>
        <w:spacing w:after="0" w:line="240" w:lineRule="auto"/>
        <w:ind w:left="1440" w:hanging="360"/>
        <w:jc w:val="both"/>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Children will use appropriate search tools, apps and online resources as identified following an informed risk assessment. </w:t>
      </w:r>
    </w:p>
    <w:p w:rsidR="00000000" w:rsidDel="00000000" w:rsidP="00000000" w:rsidRDefault="00000000" w:rsidRPr="00000000" w14:paraId="000006DE">
      <w:pPr>
        <w:numPr>
          <w:ilvl w:val="0"/>
          <w:numId w:val="66"/>
        </w:numPr>
        <w:spacing w:after="0" w:line="240" w:lineRule="auto"/>
        <w:ind w:left="1440" w:hanging="360"/>
        <w:jc w:val="both"/>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Children’s internet use will be supervised by staff according to their age and ability.</w:t>
      </w:r>
    </w:p>
    <w:p w:rsidR="00000000" w:rsidDel="00000000" w:rsidP="00000000" w:rsidRDefault="00000000" w:rsidRPr="00000000" w14:paraId="000006DF">
      <w:pPr>
        <w:numPr>
          <w:ilvl w:val="0"/>
          <w:numId w:val="66"/>
        </w:numPr>
        <w:spacing w:after="0" w:line="240" w:lineRule="auto"/>
        <w:ind w:left="1440" w:hanging="360"/>
        <w:jc w:val="both"/>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Children will be directed to use age appropriate online resources and tools by staff.</w:t>
      </w:r>
    </w:p>
    <w:p w:rsidR="00000000" w:rsidDel="00000000" w:rsidP="00000000" w:rsidRDefault="00000000" w:rsidRPr="00000000" w14:paraId="000006E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1">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Information Security and Access Management </w:t>
      </w:r>
    </w:p>
    <w:p w:rsidR="00000000" w:rsidDel="00000000" w:rsidP="00000000" w:rsidRDefault="00000000" w:rsidRPr="00000000" w14:paraId="000006E2">
      <w:pPr>
        <w:numPr>
          <w:ilvl w:val="0"/>
          <w:numId w:val="58"/>
        </w:numPr>
        <w:spacing w:after="0" w:line="240" w:lineRule="auto"/>
        <w:ind w:left="72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School is responsible for ensuring an appropriate level of security protection procedures are in place, in order to safeguard our systems as well as staff and learners. Further information can be found in:</w:t>
      </w:r>
      <w:r w:rsidDel="00000000" w:rsidR="00000000" w:rsidRPr="00000000">
        <w:rPr>
          <w:rtl w:val="0"/>
        </w:rPr>
      </w:r>
    </w:p>
    <w:p w:rsidR="00000000" w:rsidDel="00000000" w:rsidP="00000000" w:rsidRDefault="00000000" w:rsidRPr="00000000" w14:paraId="000006E3">
      <w:pPr>
        <w:numPr>
          <w:ilvl w:val="0"/>
          <w:numId w:val="58"/>
        </w:numPr>
        <w:spacing w:after="0" w:line="240" w:lineRule="auto"/>
        <w:ind w:left="720" w:hanging="360"/>
        <w:jc w:val="both"/>
        <w:rPr>
          <w:rFonts w:ascii="Noto Sans Symbols" w:cs="Noto Sans Symbols" w:eastAsia="Noto Sans Symbols" w:hAnsi="Noto Sans Symbols"/>
          <w:color w:val="ff0000"/>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p>
    <w:p w:rsidR="00000000" w:rsidDel="00000000" w:rsidP="00000000" w:rsidRDefault="00000000" w:rsidRPr="00000000" w14:paraId="000006E4">
      <w:pPr>
        <w:numPr>
          <w:ilvl w:val="0"/>
          <w:numId w:val="58"/>
        </w:numPr>
        <w:spacing w:after="0" w:line="240" w:lineRule="auto"/>
        <w:ind w:left="720" w:hanging="360"/>
        <w:jc w:val="both"/>
        <w:rPr>
          <w:rFonts w:ascii="Noto Sans Symbols" w:cs="Noto Sans Symbols" w:eastAsia="Noto Sans Symbols" w:hAnsi="Noto Sans Symbols"/>
          <w:b w:val="1"/>
          <w:sz w:val="24"/>
          <w:szCs w:val="24"/>
        </w:rPr>
      </w:pPr>
      <w:r w:rsidDel="00000000" w:rsidR="00000000" w:rsidRPr="00000000">
        <w:rPr>
          <w:rFonts w:ascii="Calibri" w:cs="Calibri" w:eastAsia="Calibri" w:hAnsi="Calibri"/>
          <w:sz w:val="24"/>
          <w:szCs w:val="24"/>
          <w:rtl w:val="0"/>
        </w:rPr>
        <w:t xml:space="preserve"> We will review the effectiveness of these procedures periodically to keep up with evolving cyber-crime technologies. </w:t>
      </w:r>
      <w:r w:rsidDel="00000000" w:rsidR="00000000" w:rsidRPr="00000000">
        <w:rPr>
          <w:rtl w:val="0"/>
        </w:rPr>
      </w:r>
    </w:p>
    <w:p w:rsidR="00000000" w:rsidDel="00000000" w:rsidP="00000000" w:rsidRDefault="00000000" w:rsidRPr="00000000" w14:paraId="000006E5">
      <w:pPr>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E6">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Staff Training</w:t>
      </w:r>
    </w:p>
    <w:p w:rsidR="00000000" w:rsidDel="00000000" w:rsidP="00000000" w:rsidRDefault="00000000" w:rsidRPr="00000000" w14:paraId="000006E7">
      <w:pPr>
        <w:numPr>
          <w:ilvl w:val="0"/>
          <w:numId w:val="31"/>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We</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sz w:val="24"/>
          <w:szCs w:val="24"/>
          <w:rtl w:val="0"/>
        </w:rPr>
        <w:t xml:space="preserve">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rsidR="00000000" w:rsidDel="00000000" w:rsidP="00000000" w:rsidRDefault="00000000" w:rsidRPr="00000000" w14:paraId="000006E8">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9">
      <w:pPr>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Educating Children</w:t>
      </w:r>
    </w:p>
    <w:p w:rsidR="00000000" w:rsidDel="00000000" w:rsidP="00000000" w:rsidRDefault="00000000" w:rsidRPr="00000000" w14:paraId="000006EA">
      <w:pPr>
        <w:numPr>
          <w:ilvl w:val="0"/>
          <w:numId w:val="31"/>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We will ensure a comprehensive whole school curriculum response is in place to enable all children to learn about and manage online risks effectively as part of providing a broad and balanced curriculum. </w:t>
      </w:r>
    </w:p>
    <w:p w:rsidR="00000000" w:rsidDel="00000000" w:rsidP="00000000" w:rsidRDefault="00000000" w:rsidRPr="00000000" w14:paraId="000006EB">
      <w:pPr>
        <w:spacing w:after="0" w:line="240" w:lineRule="auto"/>
        <w:rPr>
          <w:rFonts w:ascii="Calibri" w:cs="Calibri" w:eastAsia="Calibri" w:hAnsi="Calibri"/>
          <w:color w:val="0070c0"/>
          <w:sz w:val="24"/>
          <w:szCs w:val="24"/>
        </w:rPr>
      </w:pPr>
      <w:r w:rsidDel="00000000" w:rsidR="00000000" w:rsidRPr="00000000">
        <w:rPr>
          <w:rtl w:val="0"/>
        </w:rPr>
      </w:r>
    </w:p>
    <w:p w:rsidR="00000000" w:rsidDel="00000000" w:rsidP="00000000" w:rsidRDefault="00000000" w:rsidRPr="00000000" w14:paraId="000006EC">
      <w:pPr>
        <w:spacing w:after="0" w:line="240" w:lineRule="auto"/>
        <w:rPr>
          <w:rFonts w:ascii="Calibri" w:cs="Calibri" w:eastAsia="Calibri" w:hAnsi="Calibri"/>
          <w:b w:val="1"/>
          <w:color w:val="ff0096"/>
          <w:sz w:val="24"/>
          <w:szCs w:val="24"/>
        </w:rPr>
      </w:pPr>
      <w:r w:rsidDel="00000000" w:rsidR="00000000" w:rsidRPr="00000000">
        <w:rPr>
          <w:rFonts w:ascii="Calibri" w:cs="Calibri" w:eastAsia="Calibri" w:hAnsi="Calibri"/>
          <w:color w:val="ff0000"/>
          <w:sz w:val="24"/>
          <w:szCs w:val="24"/>
          <w:rtl w:val="0"/>
        </w:rPr>
        <w:t xml:space="preserve">DSLs and SLT may find it helpful to access UK Council for Internet Safety (UKCIS)</w:t>
      </w:r>
      <w:r w:rsidDel="00000000" w:rsidR="00000000" w:rsidRPr="00000000">
        <w:rPr>
          <w:rFonts w:ascii="Calibri" w:cs="Calibri" w:eastAsia="Calibri" w:hAnsi="Calibri"/>
          <w:b w:val="1"/>
          <w:color w:val="ff0000"/>
          <w:sz w:val="24"/>
          <w:szCs w:val="24"/>
          <w:rtl w:val="0"/>
        </w:rPr>
        <w:t xml:space="preserve"> </w:t>
      </w:r>
      <w:r w:rsidDel="00000000" w:rsidR="00000000" w:rsidRPr="00000000">
        <w:rPr>
          <w:rFonts w:ascii="Calibri" w:cs="Calibri" w:eastAsia="Calibri" w:hAnsi="Calibri"/>
          <w:b w:val="1"/>
          <w:color w:val="ff0096"/>
          <w:sz w:val="24"/>
          <w:szCs w:val="24"/>
          <w:rtl w:val="0"/>
        </w:rPr>
        <w:t xml:space="preserve">‘</w:t>
      </w:r>
      <w:hyperlink r:id="rId38">
        <w:r w:rsidDel="00000000" w:rsidR="00000000" w:rsidRPr="00000000">
          <w:rPr>
            <w:rFonts w:ascii="Calibri" w:cs="Calibri" w:eastAsia="Calibri" w:hAnsi="Calibri"/>
            <w:b w:val="1"/>
            <w:color w:val="0000ff"/>
            <w:sz w:val="24"/>
            <w:szCs w:val="24"/>
            <w:u w:val="single"/>
            <w:rtl w:val="0"/>
          </w:rPr>
          <w:t xml:space="preserve">Education for a Connected World Framework</w:t>
        </w:r>
      </w:hyperlink>
      <w:r w:rsidDel="00000000" w:rsidR="00000000" w:rsidRPr="00000000">
        <w:rPr>
          <w:rFonts w:ascii="Calibri" w:cs="Calibri" w:eastAsia="Calibri" w:hAnsi="Calibri"/>
          <w:b w:val="1"/>
          <w:color w:val="ff0096"/>
          <w:sz w:val="24"/>
          <w:szCs w:val="24"/>
          <w:rtl w:val="0"/>
        </w:rPr>
        <w:t xml:space="preserve">’ </w:t>
      </w:r>
      <w:r w:rsidDel="00000000" w:rsidR="00000000" w:rsidRPr="00000000">
        <w:rPr>
          <w:rFonts w:ascii="Calibri" w:cs="Calibri" w:eastAsia="Calibri" w:hAnsi="Calibri"/>
          <w:color w:val="ff0000"/>
          <w:sz w:val="24"/>
          <w:szCs w:val="24"/>
          <w:rtl w:val="0"/>
        </w:rPr>
        <w:t xml:space="preserve">and DfE</w:t>
      </w:r>
      <w:r w:rsidDel="00000000" w:rsidR="00000000" w:rsidRPr="00000000">
        <w:rPr>
          <w:rFonts w:ascii="Calibri" w:cs="Calibri" w:eastAsia="Calibri" w:hAnsi="Calibri"/>
          <w:b w:val="1"/>
          <w:color w:val="ff0000"/>
          <w:sz w:val="24"/>
          <w:szCs w:val="24"/>
          <w:rtl w:val="0"/>
        </w:rPr>
        <w:t xml:space="preserve"> </w:t>
      </w:r>
      <w:r w:rsidDel="00000000" w:rsidR="00000000" w:rsidRPr="00000000">
        <w:rPr>
          <w:rFonts w:ascii="Calibri" w:cs="Calibri" w:eastAsia="Calibri" w:hAnsi="Calibri"/>
          <w:b w:val="1"/>
          <w:color w:val="ff0096"/>
          <w:sz w:val="24"/>
          <w:szCs w:val="24"/>
          <w:rtl w:val="0"/>
        </w:rPr>
        <w:t xml:space="preserve">‘</w:t>
      </w:r>
      <w:hyperlink r:id="rId39">
        <w:r w:rsidDel="00000000" w:rsidR="00000000" w:rsidRPr="00000000">
          <w:rPr>
            <w:rFonts w:ascii="Calibri" w:cs="Calibri" w:eastAsia="Calibri" w:hAnsi="Calibri"/>
            <w:b w:val="1"/>
            <w:color w:val="0000ff"/>
            <w:sz w:val="24"/>
            <w:szCs w:val="24"/>
            <w:u w:val="single"/>
            <w:rtl w:val="0"/>
          </w:rPr>
          <w:t xml:space="preserve">Teaching online safety in school</w:t>
        </w:r>
      </w:hyperlink>
      <w:r w:rsidDel="00000000" w:rsidR="00000000" w:rsidRPr="00000000">
        <w:rPr>
          <w:rFonts w:ascii="Calibri" w:cs="Calibri" w:eastAsia="Calibri" w:hAnsi="Calibri"/>
          <w:b w:val="1"/>
          <w:color w:val="0000ff"/>
          <w:sz w:val="24"/>
          <w:szCs w:val="24"/>
          <w:u w:val="single"/>
          <w:rtl w:val="0"/>
        </w:rPr>
        <w:t xml:space="preserve">’</w:t>
      </w:r>
      <w:r w:rsidDel="00000000" w:rsidR="00000000" w:rsidRPr="00000000">
        <w:rPr>
          <w:rFonts w:ascii="Calibri" w:cs="Calibri" w:eastAsia="Calibri" w:hAnsi="Calibri"/>
          <w:b w:val="1"/>
          <w:color w:val="ff0096"/>
          <w:sz w:val="24"/>
          <w:szCs w:val="24"/>
          <w:rtl w:val="0"/>
        </w:rPr>
        <w:t xml:space="preserve"> </w:t>
      </w:r>
      <w:r w:rsidDel="00000000" w:rsidR="00000000" w:rsidRPr="00000000">
        <w:rPr>
          <w:rFonts w:ascii="Calibri" w:cs="Calibri" w:eastAsia="Calibri" w:hAnsi="Calibri"/>
          <w:color w:val="ff0000"/>
          <w:sz w:val="24"/>
          <w:szCs w:val="24"/>
          <w:rtl w:val="0"/>
        </w:rPr>
        <w:t xml:space="preserve">guidance.</w:t>
      </w:r>
      <w:r w:rsidDel="00000000" w:rsidR="00000000" w:rsidRPr="00000000">
        <w:rPr>
          <w:rtl w:val="0"/>
        </w:rPr>
      </w:r>
    </w:p>
    <w:p w:rsidR="00000000" w:rsidDel="00000000" w:rsidP="00000000" w:rsidRDefault="00000000" w:rsidRPr="00000000" w14:paraId="000006ED">
      <w:pPr>
        <w:spacing w:after="0" w:line="240" w:lineRule="auto"/>
        <w:rPr>
          <w:rFonts w:ascii="Calibri" w:cs="Calibri" w:eastAsia="Calibri" w:hAnsi="Calibri"/>
          <w:b w:val="1"/>
          <w:color w:val="ff0096"/>
          <w:sz w:val="24"/>
          <w:szCs w:val="24"/>
        </w:rPr>
      </w:pPr>
      <w:r w:rsidDel="00000000" w:rsidR="00000000" w:rsidRPr="00000000">
        <w:rPr>
          <w:rtl w:val="0"/>
        </w:rPr>
      </w:r>
    </w:p>
    <w:p w:rsidR="00000000" w:rsidDel="00000000" w:rsidP="00000000" w:rsidRDefault="00000000" w:rsidRPr="00000000" w14:paraId="000006EE">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Working with Parents/Carers</w:t>
      </w:r>
    </w:p>
    <w:p w:rsidR="00000000" w:rsidDel="00000000" w:rsidP="00000000" w:rsidRDefault="00000000" w:rsidRPr="00000000" w14:paraId="000006EF">
      <w:pPr>
        <w:numPr>
          <w:ilvl w:val="0"/>
          <w:numId w:val="35"/>
        </w:numPr>
        <w:spacing w:after="0"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We will build a partnership approach to online safety and will support parents/carers to become aware of and alert to the potential online benefits and risks for children by:</w:t>
      </w:r>
    </w:p>
    <w:p w:rsidR="00000000" w:rsidDel="00000000" w:rsidP="00000000" w:rsidRDefault="00000000" w:rsidRPr="00000000" w14:paraId="000006F0">
      <w:pPr>
        <w:numPr>
          <w:ilvl w:val="1"/>
          <w:numId w:val="15"/>
        </w:numPr>
        <w:spacing w:after="0" w:line="240" w:lineRule="auto"/>
        <w:ind w:left="1440" w:hanging="360"/>
        <w:rPr>
          <w:rFonts w:ascii="Courier New" w:cs="Courier New" w:eastAsia="Courier New" w:hAnsi="Courier New"/>
          <w:color w:val="ff0000"/>
          <w:sz w:val="24"/>
          <w:szCs w:val="24"/>
        </w:rPr>
      </w:pPr>
      <w:r w:rsidDel="00000000" w:rsidR="00000000" w:rsidRPr="00000000">
        <w:rPr>
          <w:rFonts w:ascii="Calibri" w:cs="Calibri" w:eastAsia="Calibri" w:hAnsi="Calibri"/>
          <w:color w:val="ff0000"/>
          <w:sz w:val="24"/>
          <w:szCs w:val="24"/>
          <w:rtl w:val="0"/>
        </w:rPr>
        <w:t xml:space="preserve">Refer to school contextual policy published on school websites</w:t>
      </w:r>
    </w:p>
    <w:p w:rsidR="00000000" w:rsidDel="00000000" w:rsidP="00000000" w:rsidRDefault="00000000" w:rsidRPr="00000000" w14:paraId="000006F1">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6F2">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6F3">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6F4">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6F5">
      <w:pPr>
        <w:spacing w:after="0" w:line="24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6F6">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Remote Learning</w:t>
      </w:r>
    </w:p>
    <w:p w:rsidR="00000000" w:rsidDel="00000000" w:rsidP="00000000" w:rsidRDefault="00000000" w:rsidRPr="00000000" w14:paraId="000006F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8">
      <w:pPr>
        <w:pStyle w:val="Heading2"/>
        <w:keepNext w:val="1"/>
        <w:keepLines w:val="1"/>
        <w:shd w:fill="ffffff" w:val="clear"/>
        <w:spacing w:after="225" w:line="259" w:lineRule="auto"/>
        <w:ind w:left="0"/>
        <w:jc w:val="both"/>
        <w:rPr>
          <w:b w:val="1"/>
          <w:color w:val="0000ff"/>
          <w:sz w:val="36"/>
          <w:szCs w:val="36"/>
        </w:rPr>
      </w:pPr>
      <w:r w:rsidDel="00000000" w:rsidR="00000000" w:rsidRPr="00000000">
        <w:rPr>
          <w:rFonts w:ascii="Calibri" w:cs="Calibri" w:eastAsia="Calibri" w:hAnsi="Calibri"/>
          <w:b w:val="1"/>
          <w:color w:val="ff0000"/>
          <w:sz w:val="24"/>
          <w:szCs w:val="24"/>
          <w:rtl w:val="0"/>
        </w:rPr>
        <w:t xml:space="preserve">Specific guidance for DSLs and SLT regarding remote learning is available at DfE:</w:t>
      </w:r>
      <w:r w:rsidDel="00000000" w:rsidR="00000000" w:rsidRPr="00000000">
        <w:rPr>
          <w:rFonts w:ascii="Calibri" w:cs="Calibri" w:eastAsia="Calibri" w:hAnsi="Calibri"/>
          <w:color w:val="ff0000"/>
          <w:sz w:val="24"/>
          <w:szCs w:val="24"/>
          <w:rtl w:val="0"/>
        </w:rPr>
        <w:t xml:space="preserve"> </w:t>
      </w:r>
      <w:hyperlink r:id="rId40">
        <w:r w:rsidDel="00000000" w:rsidR="00000000" w:rsidRPr="00000000">
          <w:rPr>
            <w:rFonts w:ascii="Calibri" w:cs="Calibri" w:eastAsia="Calibri" w:hAnsi="Calibri"/>
            <w:b w:val="1"/>
            <w:color w:val="0000ff"/>
            <w:sz w:val="24"/>
            <w:szCs w:val="24"/>
            <w:u w:val="single"/>
            <w:rtl w:val="0"/>
          </w:rPr>
          <w:t xml:space="preserve">Providing remote education: non-statutory guidance for schools</w:t>
        </w:r>
      </w:hyperlink>
      <w:r w:rsidDel="00000000" w:rsidR="00000000" w:rsidRPr="00000000">
        <w:rPr>
          <w:rFonts w:ascii="Calibri" w:cs="Calibri" w:eastAsia="Calibri" w:hAnsi="Calibri"/>
          <w:b w:val="1"/>
          <w:color w:val="0000ff"/>
          <w:sz w:val="36"/>
          <w:szCs w:val="36"/>
          <w:rtl w:val="0"/>
        </w:rPr>
        <w:t xml:space="preserve"> </w:t>
      </w:r>
      <w:r w:rsidDel="00000000" w:rsidR="00000000" w:rsidRPr="00000000">
        <w:rPr>
          <w:rFonts w:ascii="Calibri" w:cs="Calibri" w:eastAsia="Calibri" w:hAnsi="Calibri"/>
          <w:b w:val="1"/>
          <w:color w:val="0000ff"/>
          <w:sz w:val="24"/>
          <w:szCs w:val="24"/>
          <w:rtl w:val="0"/>
        </w:rPr>
        <w:t xml:space="preserve"> </w:t>
      </w:r>
      <w:r w:rsidDel="00000000" w:rsidR="00000000" w:rsidRPr="00000000">
        <w:rPr>
          <w:rFonts w:ascii="Calibri" w:cs="Calibri" w:eastAsia="Calibri" w:hAnsi="Calibri"/>
          <w:b w:val="1"/>
          <w:color w:val="ff0000"/>
          <w:sz w:val="24"/>
          <w:szCs w:val="24"/>
          <w:rtl w:val="0"/>
        </w:rPr>
        <w:t xml:space="preserve">and The</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b w:val="1"/>
          <w:color w:val="ff0000"/>
          <w:sz w:val="24"/>
          <w:szCs w:val="24"/>
          <w:rtl w:val="0"/>
        </w:rPr>
        <w:t xml:space="preserve">Education People:</w:t>
      </w:r>
      <w:r w:rsidDel="00000000" w:rsidR="00000000" w:rsidRPr="00000000">
        <w:rPr>
          <w:rFonts w:ascii="Calibri" w:cs="Calibri" w:eastAsia="Calibri" w:hAnsi="Calibri"/>
          <w:color w:val="ff0000"/>
          <w:sz w:val="24"/>
          <w:szCs w:val="24"/>
          <w:rtl w:val="0"/>
        </w:rPr>
        <w:t xml:space="preserve"> </w:t>
      </w:r>
      <w:hyperlink r:id="rId41">
        <w:r w:rsidDel="00000000" w:rsidR="00000000" w:rsidRPr="00000000">
          <w:rPr>
            <w:rFonts w:ascii="Calibri" w:cs="Calibri" w:eastAsia="Calibri" w:hAnsi="Calibri"/>
            <w:b w:val="1"/>
            <w:color w:val="0000ff"/>
            <w:sz w:val="24"/>
            <w:szCs w:val="24"/>
            <w:u w:val="single"/>
            <w:rtl w:val="0"/>
          </w:rPr>
          <w:t xml:space="preserve">Remote Learning Guidance for SLT</w:t>
        </w:r>
      </w:hyperlink>
      <w:r w:rsidDel="00000000" w:rsidR="00000000" w:rsidRPr="00000000">
        <w:rPr>
          <w:rtl w:val="0"/>
        </w:rPr>
      </w:r>
    </w:p>
    <w:p w:rsidR="00000000" w:rsidDel="00000000" w:rsidP="00000000" w:rsidRDefault="00000000" w:rsidRPr="00000000" w14:paraId="000006F9">
      <w:pPr>
        <w:numPr>
          <w:ilvl w:val="0"/>
          <w:numId w:val="13"/>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We will ensure any remote sharing of information, communication and use of online learning tools and systems will be in line with privacy and data protection requirements.</w:t>
      </w:r>
    </w:p>
    <w:p w:rsidR="00000000" w:rsidDel="00000000" w:rsidP="00000000" w:rsidRDefault="00000000" w:rsidRPr="00000000" w14:paraId="000006FA">
      <w:pPr>
        <w:numPr>
          <w:ilvl w:val="0"/>
          <w:numId w:val="13"/>
        </w:numPr>
        <w:spacing w:after="0" w:line="240" w:lineRule="auto"/>
        <w:ind w:left="720" w:hanging="360"/>
        <w:jc w:val="both"/>
        <w:rPr>
          <w:rFonts w:ascii="Noto Sans Symbols" w:cs="Noto Sans Symbols" w:eastAsia="Noto Sans Symbols" w:hAnsi="Noto Sans Symbols"/>
          <w:color w:val="ff0000"/>
          <w:sz w:val="24"/>
          <w:szCs w:val="24"/>
        </w:rPr>
      </w:pPr>
      <w:r w:rsidDel="00000000" w:rsidR="00000000" w:rsidRPr="00000000">
        <w:rPr>
          <w:rFonts w:ascii="Calibri" w:cs="Calibri" w:eastAsia="Calibri" w:hAnsi="Calibri"/>
          <w:sz w:val="24"/>
          <w:szCs w:val="24"/>
          <w:rtl w:val="0"/>
        </w:rPr>
        <w:t xml:space="preserve">All communication with children and parents/carers will take place using school provided or approved communication channels; for example, school provided email accounts and phone numbers and agreed systems e.g. </w:t>
      </w:r>
      <w:r w:rsidDel="00000000" w:rsidR="00000000" w:rsidRPr="00000000">
        <w:rPr>
          <w:rFonts w:ascii="Calibri" w:cs="Calibri" w:eastAsia="Calibri" w:hAnsi="Calibri"/>
          <w:color w:val="ff0000"/>
          <w:sz w:val="24"/>
          <w:szCs w:val="24"/>
          <w:rtl w:val="0"/>
        </w:rPr>
        <w:t xml:space="preserve">Google Classroom, Microsoft 365 or equivalent.</w:t>
      </w:r>
    </w:p>
    <w:p w:rsidR="00000000" w:rsidDel="00000000" w:rsidP="00000000" w:rsidRDefault="00000000" w:rsidRPr="00000000" w14:paraId="000006FB">
      <w:pPr>
        <w:numPr>
          <w:ilvl w:val="1"/>
          <w:numId w:val="13"/>
        </w:numPr>
        <w:spacing w:after="0" w:line="240" w:lineRule="auto"/>
        <w:ind w:left="1440" w:hanging="360"/>
        <w:jc w:val="both"/>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Any pre-existing relationships or situations which mean this cannot be complied with will be discussed with the DSL. </w:t>
      </w:r>
    </w:p>
    <w:p w:rsidR="00000000" w:rsidDel="00000000" w:rsidP="00000000" w:rsidRDefault="00000000" w:rsidRPr="00000000" w14:paraId="000006FC">
      <w:pPr>
        <w:numPr>
          <w:ilvl w:val="0"/>
          <w:numId w:val="13"/>
        </w:numPr>
        <w:spacing w:after="0" w:line="240" w:lineRule="auto"/>
        <w:ind w:left="720" w:hanging="360"/>
        <w:jc w:val="both"/>
        <w:rPr>
          <w:rFonts w:ascii="Noto Sans Symbols" w:cs="Noto Sans Symbols" w:eastAsia="Noto Sans Symbols" w:hAnsi="Noto Sans Symbols"/>
          <w:color w:val="ff0000"/>
          <w:sz w:val="24"/>
          <w:szCs w:val="24"/>
        </w:rPr>
      </w:pPr>
      <w:r w:rsidDel="00000000" w:rsidR="00000000" w:rsidRPr="00000000">
        <w:rPr>
          <w:rFonts w:ascii="Calibri" w:cs="Calibri" w:eastAsia="Calibri" w:hAnsi="Calibri"/>
          <w:sz w:val="24"/>
          <w:szCs w:val="24"/>
          <w:rtl w:val="0"/>
        </w:rPr>
        <w:t xml:space="preserve">Staff and children will engage with remote teaching and learning in line with existing behaviour principles as set out in our</w:t>
      </w:r>
      <w:r w:rsidDel="00000000" w:rsidR="00000000" w:rsidRPr="00000000">
        <w:rPr>
          <w:rFonts w:ascii="Calibri" w:cs="Calibri" w:eastAsia="Calibri" w:hAnsi="Calibri"/>
          <w:color w:val="009eff"/>
          <w:sz w:val="24"/>
          <w:szCs w:val="24"/>
          <w:rtl w:val="0"/>
        </w:rPr>
        <w:t xml:space="preserve"> </w:t>
      </w:r>
      <w:r w:rsidDel="00000000" w:rsidR="00000000" w:rsidRPr="00000000">
        <w:rPr>
          <w:rFonts w:ascii="Calibri" w:cs="Calibri" w:eastAsia="Calibri" w:hAnsi="Calibri"/>
          <w:color w:val="ff0000"/>
          <w:sz w:val="24"/>
          <w:szCs w:val="24"/>
          <w:rtl w:val="0"/>
        </w:rPr>
        <w:t xml:space="preserve">Refer to school contextual policy published on school websites</w:t>
      </w:r>
    </w:p>
    <w:p w:rsidR="00000000" w:rsidDel="00000000" w:rsidP="00000000" w:rsidRDefault="00000000" w:rsidRPr="00000000" w14:paraId="000006FD">
      <w:pPr>
        <w:numPr>
          <w:ilvl w:val="0"/>
          <w:numId w:val="13"/>
        </w:numPr>
        <w:spacing w:after="0" w:line="240" w:lineRule="auto"/>
        <w:ind w:left="720" w:hanging="360"/>
        <w:jc w:val="both"/>
        <w:rPr>
          <w:rFonts w:ascii="Noto Sans Symbols" w:cs="Noto Sans Symbols" w:eastAsia="Noto Sans Symbols" w:hAnsi="Noto Sans Symbols"/>
          <w:color w:val="ff0000"/>
          <w:sz w:val="24"/>
          <w:szCs w:val="24"/>
        </w:rPr>
      </w:pPr>
      <w:r w:rsidDel="00000000" w:rsidR="00000000" w:rsidRPr="00000000">
        <w:rPr>
          <w:rFonts w:ascii="Calibri" w:cs="Calibri" w:eastAsia="Calibri" w:hAnsi="Calibri"/>
          <w:sz w:val="24"/>
          <w:szCs w:val="24"/>
          <w:rtl w:val="0"/>
        </w:rPr>
        <w:t xml:space="preserve">Staff and children will be encouraged to report issues experienced at home and concerns will be responded to in line with our child protection and other relevant policies. </w:t>
      </w:r>
    </w:p>
    <w:p w:rsidR="00000000" w:rsidDel="00000000" w:rsidP="00000000" w:rsidRDefault="00000000" w:rsidRPr="00000000" w14:paraId="000006FE">
      <w:pPr>
        <w:numPr>
          <w:ilvl w:val="0"/>
          <w:numId w:val="13"/>
        </w:numPr>
        <w:spacing w:after="0" w:line="240" w:lineRule="auto"/>
        <w:ind w:left="720" w:hanging="360"/>
        <w:jc w:val="both"/>
        <w:rPr>
          <w:rFonts w:ascii="Noto Sans Symbols" w:cs="Noto Sans Symbols" w:eastAsia="Noto Sans Symbols" w:hAnsi="Noto Sans Symbols"/>
          <w:color w:val="ff0000"/>
          <w:sz w:val="24"/>
          <w:szCs w:val="24"/>
        </w:rPr>
      </w:pPr>
      <w:r w:rsidDel="00000000" w:rsidR="00000000" w:rsidRPr="00000000">
        <w:rPr>
          <w:rFonts w:ascii="Calibri" w:cs="Calibri" w:eastAsia="Calibri" w:hAnsi="Calibri"/>
          <w:sz w:val="24"/>
          <w:szCs w:val="24"/>
          <w:rtl w:val="0"/>
        </w:rPr>
        <w:t xml:space="preserve">When delivering remote learning, staff will follow our remote learning policy.    </w:t>
      </w:r>
      <w:r w:rsidDel="00000000" w:rsidR="00000000" w:rsidRPr="00000000">
        <w:rPr>
          <w:rtl w:val="0"/>
        </w:rPr>
      </w:r>
    </w:p>
    <w:p w:rsidR="00000000" w:rsidDel="00000000" w:rsidP="00000000" w:rsidRDefault="00000000" w:rsidRPr="00000000" w14:paraId="000006FF">
      <w:pPr>
        <w:numPr>
          <w:ilvl w:val="0"/>
          <w:numId w:val="13"/>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Parents/carers will be made aware of what their children are being asked to do online, including the sites they will be asked to access. We will continue to be clear who from the school (</w:t>
      </w:r>
      <w:r w:rsidDel="00000000" w:rsidR="00000000" w:rsidRPr="00000000">
        <w:rPr>
          <w:rFonts w:ascii="Calibri" w:cs="Calibri" w:eastAsia="Calibri" w:hAnsi="Calibri"/>
          <w:color w:val="ff0000"/>
          <w:sz w:val="24"/>
          <w:szCs w:val="24"/>
          <w:rtl w:val="0"/>
        </w:rPr>
        <w:t xml:space="preserve">if anyone</w:t>
      </w:r>
      <w:r w:rsidDel="00000000" w:rsidR="00000000" w:rsidRPr="00000000">
        <w:rPr>
          <w:rFonts w:ascii="Calibri" w:cs="Calibri" w:eastAsia="Calibri" w:hAnsi="Calibri"/>
          <w:sz w:val="24"/>
          <w:szCs w:val="24"/>
          <w:rtl w:val="0"/>
        </w:rPr>
        <w:t xml:space="preserve">) their child is going to be interacting with online. </w:t>
      </w:r>
    </w:p>
    <w:p w:rsidR="00000000" w:rsidDel="00000000" w:rsidP="00000000" w:rsidRDefault="00000000" w:rsidRPr="00000000" w14:paraId="00000700">
      <w:pPr>
        <w:numPr>
          <w:ilvl w:val="0"/>
          <w:numId w:val="36"/>
        </w:numPr>
        <w:spacing w:after="0" w:line="240" w:lineRule="auto"/>
        <w:ind w:left="720" w:hanging="360"/>
        <w:jc w:val="both"/>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Parents/carers will be encouraged to ensure children are appropriately supervised online and that appropriate parent controls are implemented at home. </w:t>
      </w:r>
    </w:p>
    <w:p w:rsidR="00000000" w:rsidDel="00000000" w:rsidP="00000000" w:rsidRDefault="00000000" w:rsidRPr="00000000" w14:paraId="00000701">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2">
      <w:pPr>
        <w:spacing w:after="0" w:line="240"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Link for online safety policy and further guidance [Remove]</w:t>
      </w:r>
    </w:p>
    <w:p w:rsidR="00000000" w:rsidDel="00000000" w:rsidP="00000000" w:rsidRDefault="00000000" w:rsidRPr="00000000" w14:paraId="00000703">
      <w:pPr>
        <w:spacing w:after="0" w:line="240" w:lineRule="auto"/>
        <w:jc w:val="both"/>
        <w:rPr>
          <w:rFonts w:ascii="Calibri" w:cs="Calibri" w:eastAsia="Calibri" w:hAnsi="Calibri"/>
          <w:sz w:val="24"/>
          <w:szCs w:val="24"/>
        </w:rPr>
      </w:pPr>
      <w:hyperlink r:id="rId42">
        <w:r w:rsidDel="00000000" w:rsidR="00000000" w:rsidRPr="00000000">
          <w:rPr>
            <w:rFonts w:ascii="Calibri" w:cs="Calibri" w:eastAsia="Calibri" w:hAnsi="Calibri"/>
            <w:color w:val="0000ff"/>
            <w:sz w:val="24"/>
            <w:szCs w:val="24"/>
            <w:u w:val="single"/>
            <w:rtl w:val="0"/>
          </w:rPr>
          <w:t xml:space="preserve">https://www.kelsi.org.uk/child-protection-and-safeguarding/e-safety</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704">
      <w:pPr>
        <w:tabs>
          <w:tab w:val="left" w:leader="none" w:pos="2424"/>
        </w:tabs>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05">
      <w:pPr>
        <w:tabs>
          <w:tab w:val="left" w:leader="none" w:pos="2424"/>
        </w:tabs>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06">
      <w:pPr>
        <w:jc w:val="both"/>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707">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708">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709">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70A">
      <w:pPr>
        <w:widowControl w:val="0"/>
        <w:spacing w:after="240" w:line="276" w:lineRule="auto"/>
        <w:rPr>
          <w:rFonts w:ascii="Avenir" w:cs="Avenir" w:eastAsia="Avenir" w:hAnsi="Avenir"/>
          <w:color w:val="ffffff"/>
          <w:sz w:val="24"/>
          <w:szCs w:val="24"/>
        </w:rPr>
      </w:pPr>
      <w:r w:rsidDel="00000000" w:rsidR="00000000" w:rsidRPr="00000000">
        <w:rPr>
          <w:rtl w:val="0"/>
        </w:rPr>
      </w:r>
    </w:p>
    <w:sectPr>
      <w:footerReference r:id="rId43" w:type="default"/>
      <w:footerReference r:id="rId44" w:type="first"/>
      <w:pgSz w:h="16838" w:w="11906" w:orient="portrait"/>
      <w:pgMar w:bottom="1440" w:top="1440" w:left="1440" w:right="1440" w:header="564"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Times New Roman"/>
  <w:font w:name="Noto Sans Symbols">
    <w:embedRegular w:fontKey="{00000000-0000-0000-0000-000000000000}" r:id="rId1" w:subsetted="0"/>
    <w:embedBold w:fontKey="{00000000-0000-0000-0000-000000000000}" r:id="rId2"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0B">
    <w:pPr>
      <w:jc w:val="right"/>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Company Number: 15063412       Page </w:t>
    </w:r>
    <w:r w:rsidDel="00000000" w:rsidR="00000000" w:rsidRPr="00000000">
      <w:rPr>
        <w:rFonts w:ascii="Avenir" w:cs="Avenir" w:eastAsia="Avenir" w:hAnsi="Avenir"/>
        <w:b w:val="1"/>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0C">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5">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7">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1">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7">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3">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3">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4">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8">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3">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6">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47">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4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9">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5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51">
    <w:lvl w:ilvl="0">
      <w:start w:val="1"/>
      <w:numFmt w:val="bullet"/>
      <w:lvlText w:val="o"/>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52">
    <w:lvl w:ilvl="0">
      <w:start w:val="1"/>
      <w:numFmt w:val="bullet"/>
      <w:lvlText w:val="o"/>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53">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57">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6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5">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66">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67">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75">
    <w:lvl w:ilvl="0">
      <w:start w:val="1"/>
      <w:numFmt w:val="bullet"/>
      <w:lvlText w:val="o"/>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76">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77">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88">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89">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ind w:left="567" w:hanging="567"/>
      <w:jc w:val="both"/>
    </w:pPr>
    <w:rPr>
      <w:rFonts w:ascii="Arial" w:cs="Arial" w:eastAsia="Arial" w:hAnsi="Arial"/>
      <w:b w:val="1"/>
      <w:sz w:val="28"/>
      <w:szCs w:val="28"/>
    </w:rPr>
  </w:style>
  <w:style w:type="paragraph" w:styleId="Heading2">
    <w:name w:val="heading 2"/>
    <w:basedOn w:val="Normal"/>
    <w:next w:val="Normal"/>
    <w:pPr>
      <w:spacing w:after="120" w:lineRule="auto"/>
      <w:ind w:left="576"/>
    </w:pPr>
    <w:rPr>
      <w:rFonts w:ascii="Arial" w:cs="Arial" w:eastAsia="Arial" w:hAnsi="Arial"/>
      <w:sz w:val="32"/>
      <w:szCs w:val="32"/>
    </w:rPr>
  </w:style>
  <w:style w:type="paragraph" w:styleId="Heading3">
    <w:name w:val="heading 3"/>
    <w:basedOn w:val="Normal"/>
    <w:next w:val="Normal"/>
    <w:pPr>
      <w:keepNext w:val="1"/>
      <w:keepLines w:val="1"/>
      <w:spacing w:before="200" w:lineRule="auto"/>
    </w:pPr>
    <w:rPr>
      <w:rFonts w:ascii="Arial" w:cs="Arial" w:eastAsia="Arial" w:hAnsi="Arial"/>
      <w:b w:val="1"/>
      <w:color w:val="b1b1b1"/>
    </w:rPr>
  </w:style>
  <w:style w:type="paragraph" w:styleId="Heading4">
    <w:name w:val="heading 4"/>
    <w:basedOn w:val="Normal"/>
    <w:next w:val="Normal"/>
    <w:pPr>
      <w:keepNext w:val="1"/>
      <w:keepLines w:val="1"/>
      <w:spacing w:before="200" w:lineRule="auto"/>
    </w:pPr>
    <w:rPr>
      <w:rFonts w:ascii="Arial" w:cs="Arial" w:eastAsia="Arial" w:hAnsi="Arial"/>
      <w:b w:val="1"/>
      <w:i w:val="1"/>
      <w:color w:val="b1b1b1"/>
    </w:rPr>
  </w:style>
  <w:style w:type="paragraph" w:styleId="Heading5">
    <w:name w:val="heading 5"/>
    <w:basedOn w:val="Normal"/>
    <w:next w:val="Normal"/>
    <w:pPr>
      <w:keepNext w:val="1"/>
      <w:keepLines w:val="1"/>
      <w:spacing w:before="200" w:lineRule="auto"/>
    </w:pPr>
    <w:rPr>
      <w:rFonts w:ascii="Arial" w:cs="Arial" w:eastAsia="Arial" w:hAnsi="Arial"/>
      <w:color w:val="585858"/>
    </w:rPr>
  </w:style>
  <w:style w:type="paragraph" w:styleId="Heading6">
    <w:name w:val="heading 6"/>
    <w:basedOn w:val="Normal"/>
    <w:next w:val="Normal"/>
    <w:pPr>
      <w:keepNext w:val="1"/>
      <w:keepLines w:val="1"/>
      <w:spacing w:before="200" w:lineRule="auto"/>
    </w:pPr>
    <w:rPr>
      <w:rFonts w:ascii="Arial" w:cs="Arial" w:eastAsia="Arial" w:hAnsi="Arial"/>
      <w:i w:val="1"/>
      <w:color w:val="585858"/>
    </w:rPr>
  </w:style>
  <w:style w:type="paragraph" w:styleId="Title">
    <w:name w:val="Title"/>
    <w:basedOn w:val="Normal"/>
    <w:next w:val="Normal"/>
    <w:pPr>
      <w:pBdr>
        <w:bottom w:color="b1b1b1" w:space="4" w:sz="8" w:val="single"/>
      </w:pBdr>
      <w:spacing w:after="300" w:lineRule="auto"/>
    </w:pPr>
    <w:rPr>
      <w:rFonts w:ascii="Arial" w:cs="Arial" w:eastAsia="Arial" w:hAnsi="Arial"/>
      <w:color w:val="000000"/>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ind w:left="567" w:hanging="567"/>
      <w:jc w:val="both"/>
    </w:pPr>
    <w:rPr>
      <w:rFonts w:ascii="Arial" w:cs="Arial" w:eastAsia="Arial" w:hAnsi="Arial"/>
      <w:b w:val="1"/>
      <w:sz w:val="28"/>
      <w:szCs w:val="28"/>
    </w:rPr>
  </w:style>
  <w:style w:type="paragraph" w:styleId="Heading2">
    <w:name w:val="heading 2"/>
    <w:basedOn w:val="Normal"/>
    <w:next w:val="Normal"/>
    <w:pPr>
      <w:spacing w:after="120" w:lineRule="auto"/>
      <w:ind w:left="576" w:hanging="360"/>
    </w:pPr>
    <w:rPr>
      <w:rFonts w:ascii="Arial" w:cs="Arial" w:eastAsia="Arial" w:hAnsi="Arial"/>
      <w:sz w:val="32"/>
      <w:szCs w:val="32"/>
    </w:rPr>
  </w:style>
  <w:style w:type="paragraph" w:styleId="Heading3">
    <w:name w:val="heading 3"/>
    <w:basedOn w:val="Normal"/>
    <w:next w:val="Normal"/>
    <w:pPr>
      <w:keepNext w:val="1"/>
      <w:keepLines w:val="1"/>
      <w:spacing w:before="200" w:lineRule="auto"/>
      <w:ind w:left="1800" w:hanging="180"/>
    </w:pPr>
    <w:rPr>
      <w:rFonts w:ascii="Arial" w:cs="Arial" w:eastAsia="Arial" w:hAnsi="Arial"/>
      <w:b w:val="1"/>
      <w:color w:val="b1b1b1"/>
    </w:rPr>
  </w:style>
  <w:style w:type="paragraph" w:styleId="Heading4">
    <w:name w:val="heading 4"/>
    <w:basedOn w:val="Normal"/>
    <w:next w:val="Normal"/>
    <w:pPr>
      <w:keepNext w:val="1"/>
      <w:keepLines w:val="1"/>
      <w:spacing w:before="200" w:lineRule="auto"/>
      <w:ind w:left="2520" w:hanging="360"/>
    </w:pPr>
    <w:rPr>
      <w:rFonts w:ascii="Arial" w:cs="Arial" w:eastAsia="Arial" w:hAnsi="Arial"/>
      <w:b w:val="1"/>
      <w:i w:val="1"/>
      <w:color w:val="b1b1b1"/>
    </w:rPr>
  </w:style>
  <w:style w:type="paragraph" w:styleId="Heading5">
    <w:name w:val="heading 5"/>
    <w:basedOn w:val="Normal"/>
    <w:next w:val="Normal"/>
    <w:pPr>
      <w:keepNext w:val="1"/>
      <w:keepLines w:val="1"/>
      <w:spacing w:before="200" w:lineRule="auto"/>
      <w:ind w:left="3240" w:hanging="360"/>
    </w:pPr>
    <w:rPr>
      <w:rFonts w:ascii="Arial" w:cs="Arial" w:eastAsia="Arial" w:hAnsi="Arial"/>
      <w:color w:val="585858"/>
    </w:rPr>
  </w:style>
  <w:style w:type="paragraph" w:styleId="Heading6">
    <w:name w:val="heading 6"/>
    <w:basedOn w:val="Normal"/>
    <w:next w:val="Normal"/>
    <w:pPr>
      <w:keepNext w:val="1"/>
      <w:keepLines w:val="1"/>
      <w:spacing w:before="200" w:lineRule="auto"/>
      <w:ind w:left="3960" w:hanging="180"/>
    </w:pPr>
    <w:rPr>
      <w:rFonts w:ascii="Arial" w:cs="Arial" w:eastAsia="Arial" w:hAnsi="Arial"/>
      <w:i w:val="1"/>
      <w:color w:val="585858"/>
    </w:rPr>
  </w:style>
  <w:style w:type="paragraph" w:styleId="Title">
    <w:name w:val="Title"/>
    <w:basedOn w:val="Normal"/>
    <w:next w:val="Normal"/>
    <w:pPr>
      <w:pBdr>
        <w:bottom w:color="b1b1b1" w:space="4" w:sz="8" w:val="single"/>
      </w:pBdr>
      <w:spacing w:after="300" w:lineRule="auto"/>
    </w:pPr>
    <w:rPr>
      <w:rFonts w:ascii="Arial" w:cs="Arial" w:eastAsia="Arial" w:hAnsi="Arial"/>
      <w:color w:val="000000"/>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ind w:left="567" w:hanging="567"/>
      <w:jc w:val="both"/>
    </w:pPr>
    <w:rPr>
      <w:rFonts w:ascii="Arial" w:cs="Arial" w:eastAsia="Arial" w:hAnsi="Arial"/>
      <w:b w:val="1"/>
      <w:sz w:val="28"/>
      <w:szCs w:val="28"/>
    </w:rPr>
  </w:style>
  <w:style w:type="paragraph" w:styleId="Heading2">
    <w:name w:val="heading 2"/>
    <w:basedOn w:val="Normal"/>
    <w:next w:val="Normal"/>
    <w:pPr>
      <w:spacing w:after="120" w:lineRule="auto"/>
      <w:ind w:left="576" w:hanging="576"/>
    </w:pPr>
    <w:rPr>
      <w:rFonts w:ascii="Arial" w:cs="Arial" w:eastAsia="Arial" w:hAnsi="Arial"/>
      <w:sz w:val="32"/>
      <w:szCs w:val="32"/>
    </w:rPr>
  </w:style>
  <w:style w:type="paragraph" w:styleId="Heading3">
    <w:name w:val="heading 3"/>
    <w:basedOn w:val="Normal"/>
    <w:next w:val="Normal"/>
    <w:pPr>
      <w:keepNext w:val="1"/>
      <w:keepLines w:val="1"/>
      <w:spacing w:before="200" w:lineRule="auto"/>
      <w:ind w:left="720" w:hanging="720"/>
    </w:pPr>
    <w:rPr>
      <w:rFonts w:ascii="Arial" w:cs="Arial" w:eastAsia="Arial" w:hAnsi="Arial"/>
      <w:b w:val="1"/>
      <w:color w:val="b1b1b1"/>
    </w:rPr>
  </w:style>
  <w:style w:type="paragraph" w:styleId="Heading4">
    <w:name w:val="heading 4"/>
    <w:basedOn w:val="Normal"/>
    <w:next w:val="Normal"/>
    <w:pPr>
      <w:keepNext w:val="1"/>
      <w:keepLines w:val="1"/>
      <w:spacing w:before="200" w:lineRule="auto"/>
      <w:ind w:left="864" w:hanging="864"/>
    </w:pPr>
    <w:rPr>
      <w:rFonts w:ascii="Arial" w:cs="Arial" w:eastAsia="Arial" w:hAnsi="Arial"/>
      <w:b w:val="1"/>
      <w:i w:val="1"/>
      <w:color w:val="b1b1b1"/>
    </w:rPr>
  </w:style>
  <w:style w:type="paragraph" w:styleId="Heading5">
    <w:name w:val="heading 5"/>
    <w:basedOn w:val="Normal"/>
    <w:next w:val="Normal"/>
    <w:pPr>
      <w:keepNext w:val="1"/>
      <w:keepLines w:val="1"/>
      <w:spacing w:before="200" w:lineRule="auto"/>
      <w:ind w:left="1008" w:hanging="1008"/>
    </w:pPr>
    <w:rPr>
      <w:rFonts w:ascii="Arial" w:cs="Arial" w:eastAsia="Arial" w:hAnsi="Arial"/>
      <w:color w:val="585858"/>
    </w:rPr>
  </w:style>
  <w:style w:type="paragraph" w:styleId="Heading6">
    <w:name w:val="heading 6"/>
    <w:basedOn w:val="Normal"/>
    <w:next w:val="Normal"/>
    <w:pPr>
      <w:keepNext w:val="1"/>
      <w:keepLines w:val="1"/>
      <w:spacing w:before="200" w:lineRule="auto"/>
      <w:ind w:left="1152" w:hanging="1152"/>
    </w:pPr>
    <w:rPr>
      <w:rFonts w:ascii="Arial" w:cs="Arial" w:eastAsia="Arial" w:hAnsi="Arial"/>
      <w:i w:val="1"/>
      <w:color w:val="585858"/>
    </w:rPr>
  </w:style>
  <w:style w:type="paragraph" w:styleId="Title">
    <w:name w:val="Title"/>
    <w:basedOn w:val="Normal"/>
    <w:next w:val="Normal"/>
    <w:pPr>
      <w:pBdr>
        <w:bottom w:color="b1b1b1" w:space="4" w:sz="8" w:val="single"/>
      </w:pBdr>
      <w:spacing w:after="300" w:lineRule="auto"/>
    </w:pPr>
    <w:rPr>
      <w:rFonts w:ascii="Arial" w:cs="Arial" w:eastAsia="Arial" w:hAnsi="Arial"/>
      <w:color w:val="000000"/>
      <w:sz w:val="52"/>
      <w:szCs w:val="52"/>
    </w:rPr>
  </w:style>
  <w:style w:type="paragraph" w:styleId="Normal" w:default="1">
    <w:name w:val="Normal"/>
    <w:qFormat w:val="1"/>
    <w:rsid w:val="00C621F2"/>
    <w:rPr>
      <w:rFonts w:ascii="Arial" w:cs="Times New Roman" w:hAnsi="Arial"/>
    </w:rPr>
  </w:style>
  <w:style w:type="paragraph" w:styleId="Heading10">
    <w:name w:val="heading 1"/>
    <w:aliases w:val="TSB Headings"/>
    <w:basedOn w:val="ListParagraph"/>
    <w:next w:val="Normal"/>
    <w:link w:val="Heading1Char"/>
    <w:autoRedefine w:val="1"/>
    <w:uiPriority w:val="9"/>
    <w:qFormat w:val="1"/>
    <w:rsid w:val="00765130"/>
    <w:pPr>
      <w:numPr>
        <w:numId w:val="7"/>
      </w:numPr>
      <w:spacing w:before="200"/>
      <w:ind w:left="567" w:hanging="567"/>
      <w:contextualSpacing w:val="0"/>
      <w:jc w:val="both"/>
      <w:outlineLvl w:val="0"/>
    </w:pPr>
    <w:rPr>
      <w:rFonts w:asciiTheme="majorHAnsi" w:cstheme="majorHAnsi" w:hAnsiTheme="majorHAnsi"/>
      <w:b w:val="1"/>
      <w:sz w:val="28"/>
      <w:szCs w:val="32"/>
    </w:rPr>
  </w:style>
  <w:style w:type="paragraph" w:styleId="Heading2">
    <w:name w:val="heading 2"/>
    <w:basedOn w:val="Normal"/>
    <w:next w:val="Normal"/>
    <w:link w:val="Heading2Char"/>
    <w:uiPriority w:val="9"/>
    <w:unhideWhenUsed w:val="1"/>
    <w:qFormat w:val="1"/>
    <w:rsid w:val="000567E2"/>
    <w:pPr>
      <w:numPr>
        <w:ilvl w:val="1"/>
        <w:numId w:val="2"/>
      </w:numPr>
      <w:spacing w:after="120"/>
      <w:ind w:left="576"/>
      <w:outlineLvl w:val="1"/>
    </w:pPr>
    <w:rPr>
      <w:rFonts w:cs="Arial" w:asciiTheme="majorHAnsi" w:hAnsiTheme="majorHAnsi"/>
      <w:sz w:val="32"/>
      <w:szCs w:val="32"/>
    </w:rPr>
  </w:style>
  <w:style w:type="paragraph" w:styleId="Heading3">
    <w:name w:val="heading 3"/>
    <w:basedOn w:val="Normal"/>
    <w:next w:val="Normal"/>
    <w:link w:val="Heading3Char"/>
    <w:uiPriority w:val="9"/>
    <w:unhideWhenUsed w:val="1"/>
    <w:qFormat w:val="1"/>
    <w:rsid w:val="008C2CD3"/>
    <w:pPr>
      <w:keepNext w:val="1"/>
      <w:keepLines w:val="1"/>
      <w:numPr>
        <w:ilvl w:val="2"/>
        <w:numId w:val="2"/>
      </w:numPr>
      <w:spacing w:before="200"/>
      <w:outlineLvl w:val="2"/>
    </w:pPr>
    <w:rPr>
      <w:rFonts w:asciiTheme="majorHAnsi" w:cstheme="majorBidi" w:eastAsiaTheme="majorEastAsia" w:hAnsiTheme="majorHAnsi"/>
      <w:b w:val="1"/>
      <w:bCs w:val="1"/>
      <w:color w:val="b1b1b1" w:themeColor="accent1"/>
    </w:rPr>
  </w:style>
  <w:style w:type="paragraph" w:styleId="Heading4">
    <w:name w:val="heading 4"/>
    <w:basedOn w:val="Normal"/>
    <w:next w:val="Normal"/>
    <w:link w:val="Heading4Char"/>
    <w:uiPriority w:val="9"/>
    <w:unhideWhenUsed w:val="1"/>
    <w:qFormat w:val="1"/>
    <w:rsid w:val="008C2CD3"/>
    <w:pPr>
      <w:keepNext w:val="1"/>
      <w:keepLines w:val="1"/>
      <w:numPr>
        <w:ilvl w:val="3"/>
        <w:numId w:val="2"/>
      </w:numPr>
      <w:spacing w:before="200"/>
      <w:outlineLvl w:val="3"/>
    </w:pPr>
    <w:rPr>
      <w:rFonts w:asciiTheme="majorHAnsi" w:cstheme="majorBidi" w:eastAsiaTheme="majorEastAsia" w:hAnsiTheme="majorHAnsi"/>
      <w:b w:val="1"/>
      <w:bCs w:val="1"/>
      <w:i w:val="1"/>
      <w:iCs w:val="1"/>
      <w:color w:val="b1b1b1" w:themeColor="accent1"/>
    </w:rPr>
  </w:style>
  <w:style w:type="paragraph" w:styleId="Heading5">
    <w:name w:val="heading 5"/>
    <w:basedOn w:val="Normal"/>
    <w:next w:val="Normal"/>
    <w:link w:val="Heading5Char"/>
    <w:uiPriority w:val="9"/>
    <w:unhideWhenUsed w:val="1"/>
    <w:qFormat w:val="1"/>
    <w:rsid w:val="008C2CD3"/>
    <w:pPr>
      <w:keepNext w:val="1"/>
      <w:keepLines w:val="1"/>
      <w:numPr>
        <w:ilvl w:val="4"/>
        <w:numId w:val="2"/>
      </w:numPr>
      <w:spacing w:before="200"/>
      <w:outlineLvl w:val="4"/>
    </w:pPr>
    <w:rPr>
      <w:rFonts w:asciiTheme="majorHAnsi" w:cstheme="majorBidi" w:eastAsiaTheme="majorEastAsia" w:hAnsiTheme="majorHAnsi"/>
      <w:color w:val="585858" w:themeColor="accent1" w:themeShade="00007F"/>
    </w:rPr>
  </w:style>
  <w:style w:type="paragraph" w:styleId="Heading6">
    <w:name w:val="heading 6"/>
    <w:basedOn w:val="Normal"/>
    <w:next w:val="Normal"/>
    <w:link w:val="Heading6Char"/>
    <w:uiPriority w:val="9"/>
    <w:semiHidden w:val="1"/>
    <w:unhideWhenUsed w:val="1"/>
    <w:qFormat w:val="1"/>
    <w:rsid w:val="008C2CD3"/>
    <w:pPr>
      <w:keepNext w:val="1"/>
      <w:keepLines w:val="1"/>
      <w:numPr>
        <w:ilvl w:val="5"/>
        <w:numId w:val="2"/>
      </w:numPr>
      <w:spacing w:before="200"/>
      <w:outlineLvl w:val="5"/>
    </w:pPr>
    <w:rPr>
      <w:rFonts w:asciiTheme="majorHAnsi" w:cstheme="majorBidi" w:eastAsiaTheme="majorEastAsia" w:hAnsiTheme="majorHAnsi"/>
      <w:i w:val="1"/>
      <w:iCs w:val="1"/>
      <w:color w:val="585858" w:themeColor="accent1" w:themeShade="00007F"/>
    </w:rPr>
  </w:style>
  <w:style w:type="paragraph" w:styleId="Heading7">
    <w:name w:val="heading 7"/>
    <w:basedOn w:val="Normal"/>
    <w:next w:val="Normal"/>
    <w:link w:val="Heading7Char"/>
    <w:uiPriority w:val="9"/>
    <w:semiHidden w:val="1"/>
    <w:unhideWhenUsed w:val="1"/>
    <w:qFormat w:val="1"/>
    <w:rsid w:val="008C2CD3"/>
    <w:pPr>
      <w:keepNext w:val="1"/>
      <w:keepLines w:val="1"/>
      <w:numPr>
        <w:ilvl w:val="6"/>
        <w:numId w:val="2"/>
      </w:numPr>
      <w:spacing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8C2CD3"/>
    <w:pPr>
      <w:keepNext w:val="1"/>
      <w:keepLines w:val="1"/>
      <w:numPr>
        <w:ilvl w:val="7"/>
        <w:numId w:val="2"/>
      </w:numPr>
      <w:spacing w:before="200"/>
      <w:outlineLvl w:val="7"/>
    </w:pPr>
    <w:rPr>
      <w:rFonts w:asciiTheme="majorHAnsi" w:cstheme="majorBidi" w:eastAsiaTheme="majorEastAsia" w:hAnsiTheme="majorHAnsi"/>
      <w:color w:val="404040" w:themeColor="text1" w:themeTint="0000BF"/>
      <w:sz w:val="20"/>
      <w:szCs w:val="20"/>
    </w:rPr>
  </w:style>
  <w:style w:type="paragraph" w:styleId="Heading9">
    <w:name w:val="heading 9"/>
    <w:basedOn w:val="Normal"/>
    <w:next w:val="Normal"/>
    <w:link w:val="Heading9Char"/>
    <w:uiPriority w:val="9"/>
    <w:semiHidden w:val="1"/>
    <w:unhideWhenUsed w:val="1"/>
    <w:qFormat w:val="1"/>
    <w:rsid w:val="008C2CD3"/>
    <w:pPr>
      <w:keepNext w:val="1"/>
      <w:keepLines w:val="1"/>
      <w:numPr>
        <w:ilvl w:val="8"/>
        <w:numId w:val="2"/>
      </w:numPr>
      <w:spacing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link w:val="ListParagraphChar"/>
    <w:uiPriority w:val="34"/>
    <w:qFormat w:val="1"/>
    <w:rsid w:val="00C8446D"/>
    <w:pPr>
      <w:ind w:left="720"/>
      <w:contextualSpacing w:val="1"/>
    </w:pPr>
    <w:rPr>
      <w:rFonts w:asciiTheme="minorHAnsi" w:cstheme="minorBidi" w:hAnsiTheme="minorHAnsi"/>
    </w:rPr>
  </w:style>
  <w:style w:type="table" w:styleId="TableGrid">
    <w:name w:val="Table Grid"/>
    <w:basedOn w:val="TableNormal"/>
    <w:uiPriority w:val="59"/>
    <w:rsid w:val="001F3CF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trong">
    <w:name w:val="Strong"/>
    <w:basedOn w:val="DefaultParagraphFont"/>
    <w:uiPriority w:val="22"/>
    <w:qFormat w:val="1"/>
    <w:rsid w:val="00AD4155"/>
    <w:rPr>
      <w:b w:val="1"/>
      <w:bCs w:val="1"/>
    </w:rPr>
  </w:style>
  <w:style w:type="paragraph" w:styleId="BalloonText">
    <w:name w:val="Balloon Text"/>
    <w:basedOn w:val="Normal"/>
    <w:link w:val="BalloonTextChar"/>
    <w:uiPriority w:val="99"/>
    <w:semiHidden w:val="1"/>
    <w:unhideWhenUsed w:val="1"/>
    <w:rsid w:val="00AD415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D4155"/>
    <w:rPr>
      <w:rFonts w:ascii="Tahoma" w:cs="Tahoma" w:hAnsi="Tahoma"/>
      <w:sz w:val="16"/>
      <w:szCs w:val="16"/>
    </w:rPr>
  </w:style>
  <w:style w:type="paragraph" w:styleId="Header">
    <w:name w:val="header"/>
    <w:basedOn w:val="Normal"/>
    <w:link w:val="HeaderChar"/>
    <w:uiPriority w:val="99"/>
    <w:unhideWhenUsed w:val="1"/>
    <w:rsid w:val="00AD4155"/>
    <w:pPr>
      <w:tabs>
        <w:tab w:val="center" w:pos="4513"/>
        <w:tab w:val="right" w:pos="9026"/>
      </w:tabs>
    </w:pPr>
    <w:rPr>
      <w:rFonts w:asciiTheme="minorHAnsi" w:cstheme="minorBidi" w:hAnsiTheme="minorHAns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val="1"/>
    <w:rsid w:val="00AD4155"/>
    <w:pPr>
      <w:tabs>
        <w:tab w:val="center" w:pos="4513"/>
        <w:tab w:val="right" w:pos="9026"/>
      </w:tabs>
    </w:pPr>
    <w:rPr>
      <w:rFonts w:asciiTheme="minorHAnsi" w:cstheme="minorBidi" w:hAnsiTheme="minorHAns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val="1"/>
    <w:rsid w:val="00AD4155"/>
    <w:rPr>
      <w:color w:val="0000ff"/>
      <w:u w:val="single"/>
    </w:rPr>
  </w:style>
  <w:style w:type="character" w:styleId="Heading1Char" w:customStyle="1">
    <w:name w:val="Heading 1 Char"/>
    <w:aliases w:val="TSB Headings Char"/>
    <w:basedOn w:val="DefaultParagraphFont"/>
    <w:link w:val="Heading10"/>
    <w:uiPriority w:val="9"/>
    <w:rsid w:val="00765130"/>
    <w:rPr>
      <w:rFonts w:asciiTheme="majorHAnsi" w:cstheme="majorHAnsi" w:hAnsiTheme="majorHAnsi"/>
      <w:b w:val="1"/>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val="1"/>
    <w:uiPriority w:val="1"/>
    <w:qFormat w:val="1"/>
    <w:rsid w:val="001A4BE7"/>
    <w:rPr>
      <w:rFonts w:asciiTheme="minorHAnsi" w:cstheme="minorBidi" w:hAnsiTheme="minorHAnsi"/>
      <w:bCs w:val="1"/>
    </w:rPr>
  </w:style>
  <w:style w:type="character" w:styleId="NoSpacingChar" w:customStyle="1">
    <w:name w:val="No Spacing Char"/>
    <w:aliases w:val="TSB Body Text Char"/>
    <w:basedOn w:val="DefaultParagraphFont"/>
    <w:link w:val="NoSpacing"/>
    <w:uiPriority w:val="1"/>
    <w:rsid w:val="001A4BE7"/>
    <w:rPr>
      <w:bCs w:val="1"/>
    </w:rPr>
  </w:style>
  <w:style w:type="character" w:styleId="Heading3Char" w:customStyle="1">
    <w:name w:val="Heading 3 Char"/>
    <w:basedOn w:val="DefaultParagraphFont"/>
    <w:link w:val="Heading3"/>
    <w:uiPriority w:val="9"/>
    <w:rsid w:val="008C2CD3"/>
    <w:rPr>
      <w:rFonts w:asciiTheme="majorHAnsi" w:cstheme="majorBidi" w:eastAsiaTheme="majorEastAsia" w:hAnsiTheme="majorHAnsi"/>
      <w:b w:val="1"/>
      <w:bCs w:val="1"/>
      <w:color w:val="b1b1b1" w:themeColor="accent1"/>
    </w:rPr>
  </w:style>
  <w:style w:type="character" w:styleId="Heading4Char" w:customStyle="1">
    <w:name w:val="Heading 4 Char"/>
    <w:basedOn w:val="DefaultParagraphFont"/>
    <w:link w:val="Heading4"/>
    <w:uiPriority w:val="9"/>
    <w:rsid w:val="008C2CD3"/>
    <w:rPr>
      <w:rFonts w:asciiTheme="majorHAnsi" w:cstheme="majorBidi" w:eastAsiaTheme="majorEastAsia" w:hAnsiTheme="majorHAnsi"/>
      <w:b w:val="1"/>
      <w:bCs w:val="1"/>
      <w:i w:val="1"/>
      <w:iCs w:val="1"/>
      <w:color w:val="b1b1b1" w:themeColor="accent1"/>
    </w:rPr>
  </w:style>
  <w:style w:type="character" w:styleId="Heading5Char" w:customStyle="1">
    <w:name w:val="Heading 5 Char"/>
    <w:basedOn w:val="DefaultParagraphFont"/>
    <w:link w:val="Heading5"/>
    <w:uiPriority w:val="9"/>
    <w:rsid w:val="008C2CD3"/>
    <w:rPr>
      <w:rFonts w:asciiTheme="majorHAnsi" w:cstheme="majorBidi" w:eastAsiaTheme="majorEastAsia" w:hAnsiTheme="majorHAnsi"/>
      <w:color w:val="585858" w:themeColor="accent1" w:themeShade="00007F"/>
    </w:rPr>
  </w:style>
  <w:style w:type="character" w:styleId="Heading6Char" w:customStyle="1">
    <w:name w:val="Heading 6 Char"/>
    <w:basedOn w:val="DefaultParagraphFont"/>
    <w:link w:val="Heading6"/>
    <w:uiPriority w:val="9"/>
    <w:semiHidden w:val="1"/>
    <w:rsid w:val="008C2CD3"/>
    <w:rPr>
      <w:rFonts w:asciiTheme="majorHAnsi" w:cstheme="majorBidi" w:eastAsiaTheme="majorEastAsia" w:hAnsiTheme="majorHAnsi"/>
      <w:i w:val="1"/>
      <w:iCs w:val="1"/>
      <w:color w:val="585858" w:themeColor="accent1" w:themeShade="00007F"/>
    </w:rPr>
  </w:style>
  <w:style w:type="character" w:styleId="Heading7Char" w:customStyle="1">
    <w:name w:val="Heading 7 Char"/>
    <w:basedOn w:val="DefaultParagraphFont"/>
    <w:link w:val="Heading7"/>
    <w:uiPriority w:val="9"/>
    <w:semiHidden w:val="1"/>
    <w:rsid w:val="008C2CD3"/>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8C2CD3"/>
    <w:rPr>
      <w:rFonts w:asciiTheme="majorHAnsi" w:cstheme="majorBidi" w:eastAsiaTheme="majorEastAsia" w:hAnsiTheme="majorHAnsi"/>
      <w:color w:val="404040" w:themeColor="text1" w:themeTint="0000BF"/>
      <w:sz w:val="20"/>
      <w:szCs w:val="20"/>
    </w:rPr>
  </w:style>
  <w:style w:type="character" w:styleId="Heading9Char" w:customStyle="1">
    <w:name w:val="Heading 9 Char"/>
    <w:basedOn w:val="DefaultParagraphFont"/>
    <w:link w:val="Heading9"/>
    <w:uiPriority w:val="9"/>
    <w:semiHidden w:val="1"/>
    <w:rsid w:val="008C2CD3"/>
    <w:rPr>
      <w:rFonts w:asciiTheme="majorHAnsi" w:cstheme="majorBidi" w:eastAsiaTheme="majorEastAsia" w:hAnsiTheme="majorHAnsi"/>
      <w:i w:val="1"/>
      <w:iCs w:val="1"/>
      <w:color w:val="404040" w:themeColor="text1" w:themeTint="0000BF"/>
      <w:sz w:val="20"/>
      <w:szCs w:val="20"/>
    </w:rPr>
  </w:style>
  <w:style w:type="paragraph" w:styleId="List">
    <w:name w:val="List"/>
    <w:basedOn w:val="TSB-Level1Numbers"/>
    <w:uiPriority w:val="99"/>
    <w:unhideWhenUsed w:val="1"/>
    <w:qFormat w:val="1"/>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val="1"/>
    <w:rsid w:val="007D26DA"/>
    <w:pPr>
      <w:numPr>
        <w:numId w:val="0"/>
      </w:numPr>
      <w:ind w:left="1480" w:hanging="482"/>
    </w:pPr>
    <w:rPr>
      <w:rFonts w:cstheme="minorHAnsi"/>
      <w:b w:val="0"/>
      <w:sz w:val="22"/>
    </w:rPr>
  </w:style>
  <w:style w:type="paragraph" w:styleId="Heading1" w:customStyle="1">
    <w:name w:val="Heading1"/>
    <w:basedOn w:val="Normal"/>
    <w:next w:val="Normal"/>
    <w:rsid w:val="002255EF"/>
    <w:pPr>
      <w:numPr>
        <w:numId w:val="4"/>
      </w:numPr>
      <w:spacing w:after="120" w:before="120" w:line="320" w:lineRule="exact"/>
    </w:pPr>
    <w:rPr>
      <w:rFonts w:cs="Arial"/>
      <w:b w:val="1"/>
      <w:color w:val="000000" w:themeColor="text1"/>
      <w:szCs w:val="28"/>
    </w:rPr>
  </w:style>
  <w:style w:type="character" w:styleId="CommentReference">
    <w:name w:val="annotation reference"/>
    <w:basedOn w:val="DefaultParagraphFont"/>
    <w:uiPriority w:val="99"/>
    <w:semiHidden w:val="1"/>
    <w:unhideWhenUsed w:val="1"/>
    <w:rsid w:val="00FA7639"/>
    <w:rPr>
      <w:sz w:val="16"/>
      <w:szCs w:val="16"/>
    </w:rPr>
  </w:style>
  <w:style w:type="paragraph" w:styleId="CommentText">
    <w:name w:val="annotation text"/>
    <w:basedOn w:val="Normal"/>
    <w:link w:val="CommentTextChar"/>
    <w:uiPriority w:val="99"/>
    <w:unhideWhenUsed w:val="1"/>
    <w:rsid w:val="00FA7639"/>
    <w:rPr>
      <w:rFonts w:asciiTheme="minorHAnsi" w:cstheme="minorBidi" w:hAnsiTheme="minorHAns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val="1"/>
    <w:unhideWhenUsed w:val="1"/>
    <w:rsid w:val="00FA7639"/>
    <w:rPr>
      <w:b w:val="1"/>
      <w:bCs w:val="1"/>
    </w:rPr>
  </w:style>
  <w:style w:type="character" w:styleId="CommentSubjectChar" w:customStyle="1">
    <w:name w:val="Comment Subject Char"/>
    <w:basedOn w:val="CommentTextChar"/>
    <w:link w:val="CommentSubject"/>
    <w:uiPriority w:val="99"/>
    <w:semiHidden w:val="1"/>
    <w:rsid w:val="00FA7639"/>
    <w:rPr>
      <w:b w:val="1"/>
      <w:bCs w:val="1"/>
      <w:sz w:val="20"/>
      <w:szCs w:val="20"/>
    </w:rPr>
  </w:style>
  <w:style w:type="character" w:styleId="FollowedHyperlink">
    <w:name w:val="FollowedHyperlink"/>
    <w:basedOn w:val="DefaultParagraphFont"/>
    <w:uiPriority w:val="99"/>
    <w:semiHidden w:val="1"/>
    <w:unhideWhenUsed w:val="1"/>
    <w:rsid w:val="00EC1520"/>
    <w:rPr>
      <w:color w:val="954f72" w:themeColor="followedHyperlink"/>
      <w:u w:val="single"/>
    </w:rPr>
  </w:style>
  <w:style w:type="paragraph" w:styleId="TSB-PolicyBullets" w:customStyle="1">
    <w:name w:val="TSB - Policy Bullets"/>
    <w:basedOn w:val="ListParagraph"/>
    <w:link w:val="TSB-PolicyBulletsChar"/>
    <w:autoRedefine w:val="1"/>
    <w:qFormat w:val="1"/>
    <w:rsid w:val="00894E04"/>
    <w:pPr>
      <w:numPr>
        <w:numId w:val="5"/>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val="1"/>
    <w:qFormat w:val="1"/>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cstheme="minorHAnsi" w:hAnsiTheme="majorHAnsi"/>
      <w:b w:val="0"/>
      <w:sz w:val="28"/>
      <w:szCs w:val="32"/>
    </w:rPr>
  </w:style>
  <w:style w:type="character" w:styleId="TSB-Level2NumbersChar" w:customStyle="1">
    <w:name w:val="TSB - Level 2 Numbers Char"/>
    <w:basedOn w:val="TSB-Level1NumbersChar"/>
    <w:link w:val="TSB-Level2Numbers"/>
    <w:rsid w:val="0014229B"/>
    <w:rPr>
      <w:rFonts w:asciiTheme="majorHAnsi" w:cstheme="minorHAnsi" w:hAnsiTheme="majorHAnsi"/>
      <w:b w:val="0"/>
      <w:sz w:val="28"/>
      <w:szCs w:val="32"/>
    </w:rPr>
  </w:style>
  <w:style w:type="paragraph" w:styleId="FootnoteText">
    <w:name w:val="footnote text"/>
    <w:basedOn w:val="Normal"/>
    <w:link w:val="FootnoteTextChar"/>
    <w:uiPriority w:val="99"/>
    <w:semiHidden w:val="1"/>
    <w:unhideWhenUsed w:val="1"/>
    <w:rsid w:val="00995AF2"/>
    <w:rPr>
      <w:rFonts w:asciiTheme="minorHAnsi" w:cstheme="minorBidi" w:hAnsiTheme="minorHAnsi"/>
      <w:sz w:val="20"/>
      <w:szCs w:val="20"/>
    </w:rPr>
  </w:style>
  <w:style w:type="character" w:styleId="FootnoteTextChar" w:customStyle="1">
    <w:name w:val="Footnote Text Char"/>
    <w:basedOn w:val="DefaultParagraphFont"/>
    <w:link w:val="FootnoteText"/>
    <w:uiPriority w:val="99"/>
    <w:semiHidden w:val="1"/>
    <w:rsid w:val="00995AF2"/>
    <w:rPr>
      <w:sz w:val="20"/>
      <w:szCs w:val="20"/>
    </w:rPr>
  </w:style>
  <w:style w:type="character" w:styleId="FootnoteReference">
    <w:name w:val="footnote reference"/>
    <w:basedOn w:val="DefaultParagraphFont"/>
    <w:uiPriority w:val="99"/>
    <w:semiHidden w:val="1"/>
    <w:unhideWhenUsed w:val="1"/>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on">
    <w:name w:val="Revision"/>
    <w:hidden w:val="1"/>
    <w:uiPriority w:val="99"/>
    <w:semiHidden w:val="1"/>
    <w:rsid w:val="00504FA7"/>
    <w:pPr>
      <w:spacing w:after="0" w:line="240" w:lineRule="auto"/>
    </w:pPr>
  </w:style>
  <w:style w:type="paragraph" w:styleId="p39" w:customStyle="1">
    <w:name w:val="p39"/>
    <w:basedOn w:val="Normal"/>
    <w:rsid w:val="00DE4687"/>
    <w:pPr>
      <w:spacing w:line="240" w:lineRule="atLeast"/>
      <w:jc w:val="both"/>
    </w:pPr>
    <w:rPr>
      <w:rFonts w:ascii="Times New Roman" w:eastAsia="Times New Roman" w:hAnsi="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cs="Times New Roman" w:eastAsia="Times New Roman" w:hAnsi="Times New Roman"/>
      <w:color w:val="000000"/>
      <w:sz w:val="24"/>
      <w:szCs w:val="24"/>
      <w:lang w:eastAsia="en-GB"/>
    </w:rPr>
  </w:style>
  <w:style w:type="paragraph" w:styleId="Title">
    <w:name w:val="Title"/>
    <w:basedOn w:val="Normal"/>
    <w:next w:val="Normal"/>
    <w:link w:val="TitleChar"/>
    <w:uiPriority w:val="10"/>
    <w:qFormat w:val="1"/>
    <w:rsid w:val="00475327"/>
    <w:pPr>
      <w:pBdr>
        <w:bottom w:color="b1b1b1" w:space="4" w:sz="8" w:themeColor="accent1" w:val="single"/>
      </w:pBdr>
      <w:spacing w:after="300"/>
      <w:contextualSpacing w:val="1"/>
    </w:pPr>
    <w:rPr>
      <w:rFonts w:asciiTheme="majorHAnsi" w:cstheme="majorBidi" w:eastAsiaTheme="majorEastAsia" w:hAnsiTheme="majorHAnsi"/>
      <w:color w:val="000000" w:themeColor="text2" w:themeShade="0000BF"/>
      <w:spacing w:val="5"/>
      <w:kern w:val="28"/>
      <w:sz w:val="52"/>
      <w:szCs w:val="52"/>
    </w:rPr>
  </w:style>
  <w:style w:type="character" w:styleId="TitleChar" w:customStyle="1">
    <w:name w:val="Title Char"/>
    <w:basedOn w:val="DefaultParagraphFont"/>
    <w:link w:val="Title"/>
    <w:uiPriority w:val="10"/>
    <w:rsid w:val="00475327"/>
    <w:rPr>
      <w:rFonts w:asciiTheme="majorHAnsi" w:cstheme="majorBidi" w:eastAsiaTheme="majorEastAsia" w:hAnsiTheme="majorHAnsi"/>
      <w:color w:val="000000" w:themeColor="text2" w:themeShade="0000BF"/>
      <w:spacing w:val="5"/>
      <w:kern w:val="28"/>
      <w:sz w:val="52"/>
      <w:szCs w:val="52"/>
    </w:rPr>
  </w:style>
  <w:style w:type="paragraph" w:styleId="PolicyBullets" w:customStyle="1">
    <w:name w:val="Policy Bullets"/>
    <w:basedOn w:val="ListParagraph"/>
    <w:link w:val="PolicyBulletsChar"/>
    <w:qFormat w:val="1"/>
    <w:rsid w:val="00A23725"/>
    <w:pPr>
      <w:numPr>
        <w:numId w:val="6"/>
      </w:numPr>
      <w:spacing w:after="0"/>
    </w:pPr>
  </w:style>
  <w:style w:type="character" w:styleId="PolicyBulletsChar" w:customStyle="1">
    <w:name w:val="Policy Bullets Char"/>
    <w:basedOn w:val="DefaultParagraphFont"/>
    <w:link w:val="PolicyBullets"/>
    <w:locked w:val="1"/>
    <w:rsid w:val="00464A54"/>
  </w:style>
  <w:style w:type="paragraph" w:styleId="Style2" w:customStyle="1">
    <w:name w:val="Style2"/>
    <w:basedOn w:val="Heading10"/>
    <w:link w:val="Style2Char"/>
    <w:qFormat w:val="1"/>
    <w:rsid w:val="00C83EDE"/>
    <w:pPr>
      <w:numPr>
        <w:numId w:val="0"/>
      </w:numPr>
      <w:ind w:left="1424" w:hanging="432"/>
      <w:jc w:val="left"/>
    </w:pPr>
    <w:rPr>
      <w:rFonts w:cstheme="minorHAnsi"/>
      <w:b w:val="0"/>
    </w:rPr>
  </w:style>
  <w:style w:type="paragraph" w:styleId="PolicyLevel3" w:customStyle="1">
    <w:name w:val="Policy Level 3"/>
    <w:basedOn w:val="Style2"/>
    <w:qFormat w:val="1"/>
    <w:rsid w:val="00C83EDE"/>
    <w:pPr>
      <w:ind w:left="1224" w:hanging="504"/>
    </w:pPr>
  </w:style>
  <w:style w:type="character" w:styleId="Style2Char" w:customStyle="1">
    <w:name w:val="Style2 Char"/>
    <w:basedOn w:val="Heading1Char"/>
    <w:link w:val="Style2"/>
    <w:rsid w:val="00C83EDE"/>
    <w:rPr>
      <w:rFonts w:asciiTheme="majorHAnsi" w:cstheme="minorHAnsi" w:hAnsiTheme="majorHAnsi"/>
      <w:b w:val="0"/>
      <w:sz w:val="28"/>
      <w:szCs w:val="32"/>
    </w:rPr>
  </w:style>
  <w:style w:type="character" w:styleId="UnresolvedMention">
    <w:name w:val="Unresolved Mention"/>
    <w:basedOn w:val="DefaultParagraphFont"/>
    <w:uiPriority w:val="99"/>
    <w:semiHidden w:val="1"/>
    <w:unhideWhenUsed w:val="1"/>
    <w:rsid w:val="00DE50ED"/>
    <w:rPr>
      <w:color w:val="605e5c"/>
      <w:shd w:color="auto" w:fill="e1dfdd" w:val="clear"/>
    </w:rPr>
  </w:style>
  <w:style w:type="paragraph" w:styleId="NormalWeb">
    <w:name w:val="Normal (Web)"/>
    <w:basedOn w:val="Normal"/>
    <w:uiPriority w:val="99"/>
    <w:semiHidden w:val="1"/>
    <w:unhideWhenUsed w:val="1"/>
    <w:rsid w:val="00C25D1F"/>
    <w:pPr>
      <w:spacing w:after="100" w:afterAutospacing="1" w:before="100" w:beforeAutospacing="1" w:line="240" w:lineRule="auto"/>
    </w:pPr>
    <w:rPr>
      <w:rFonts w:ascii="Times New Roman" w:eastAsia="Times New Roman" w:hAnsi="Times New Roman"/>
      <w:sz w:val="24"/>
      <w:szCs w:val="24"/>
      <w:lang w:eastAsia="en-GB"/>
    </w:rPr>
  </w:style>
  <w:style w:type="character" w:styleId="textmarker" w:customStyle="1">
    <w:name w:val="textmarker"/>
    <w:basedOn w:val="DefaultParagraphFont"/>
    <w:rsid w:val="00F4758D"/>
  </w:style>
  <w:style w:type="paragraph" w:styleId="Default" w:customStyle="1">
    <w:name w:val="Default"/>
    <w:rsid w:val="004A3173"/>
    <w:pPr>
      <w:autoSpaceDE w:val="0"/>
      <w:autoSpaceDN w:val="0"/>
      <w:adjustRightInd w:val="0"/>
      <w:spacing w:after="0" w:before="120" w:line="240" w:lineRule="auto"/>
      <w:ind w:left="1298" w:hanging="578"/>
      <w:jc w:val="both"/>
    </w:pPr>
    <w:rPr>
      <w:rFonts w:ascii="Arial" w:cs="Arial" w:hAnsi="Arial"/>
      <w:color w:val="00000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ov.uk/government/publications/providing-remote-education-guidance-for-schools/providing-remote-education-guidance-for-schools" TargetMode="External"/><Relationship Id="rId20" Type="http://schemas.openxmlformats.org/officeDocument/2006/relationships/hyperlink" Target="https://www.gov.uk/government/publications/education-for-a-connected-world" TargetMode="External"/><Relationship Id="rId42" Type="http://schemas.openxmlformats.org/officeDocument/2006/relationships/hyperlink" Target="https://www.kelsi.org.uk/child-protection-and-safeguarding/e-safety" TargetMode="External"/><Relationship Id="rId41" Type="http://schemas.openxmlformats.org/officeDocument/2006/relationships/hyperlink" Target="https://www.theeducationpeople.org/blog/safer-remote-learning-during-covid-19-information-for-school-leaders-and-dsls/" TargetMode="External"/><Relationship Id="rId22" Type="http://schemas.openxmlformats.org/officeDocument/2006/relationships/hyperlink" Target="mailto:help@nspcc.org.uk" TargetMode="External"/><Relationship Id="rId44" Type="http://schemas.openxmlformats.org/officeDocument/2006/relationships/footer" Target="footer2.xml"/><Relationship Id="rId21" Type="http://schemas.openxmlformats.org/officeDocument/2006/relationships/hyperlink" Target="https://www.gov.uk/government/news/home-office-launches-child-abuse-whistleblowing-helpline" TargetMode="External"/><Relationship Id="rId43" Type="http://schemas.openxmlformats.org/officeDocument/2006/relationships/footer" Target="footer1.xml"/><Relationship Id="rId24" Type="http://schemas.openxmlformats.org/officeDocument/2006/relationships/hyperlink" Target="https://assets.publishing.service.gov.uk/government/uploads/system/uploads/attachment_data/file/274414/Children_Act_1989_private_fostering.pdf" TargetMode="External"/><Relationship Id="rId23" Type="http://schemas.openxmlformats.org/officeDocument/2006/relationships/hyperlink" Target="http://trixresources.proceduresonline.com/nat_key/keywords/significant_harm.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ustomerservices@dbs.gov" TargetMode="External"/><Relationship Id="rId26" Type="http://schemas.openxmlformats.org/officeDocument/2006/relationships/hyperlink" Target="https://learning.nspcc.org.uk/media/1657/harmful-sexual-behaviour-framework.pdf" TargetMode="External"/><Relationship Id="rId25" Type="http://schemas.openxmlformats.org/officeDocument/2006/relationships/hyperlink" Target="https://assets.publishing.service.gov.uk/media/66bf57a4dcb0757928e5bd39/Children_missing_education_guidance_-_August_2024.pdf#:~:text=This%20statutory" TargetMode="External"/><Relationship Id="rId28" Type="http://schemas.openxmlformats.org/officeDocument/2006/relationships/hyperlink" Target="http://www.gov.uk/government/publications/safeguarding-children-who-may-have-been-trafficked-practice-guidance" TargetMode="External"/><Relationship Id="rId27"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actionagainstabduction.org" TargetMode="External"/><Relationship Id="rId7" Type="http://schemas.openxmlformats.org/officeDocument/2006/relationships/image" Target="media/image2.png"/><Relationship Id="rId8" Type="http://schemas.openxmlformats.org/officeDocument/2006/relationships/image" Target="media/image3.jpg"/><Relationship Id="rId31" Type="http://schemas.openxmlformats.org/officeDocument/2006/relationships/hyperlink" Target="http://www.nspcc.org.uk" TargetMode="External"/><Relationship Id="rId30" Type="http://schemas.openxmlformats.org/officeDocument/2006/relationships/hyperlink" Target="http://www.clevernevergoes.org" TargetMode="External"/><Relationship Id="rId11" Type="http://schemas.openxmlformats.org/officeDocument/2006/relationships/hyperlink" Target="mailto:concerns@isi.net" TargetMode="External"/><Relationship Id="rId33" Type="http://schemas.openxmlformats.org/officeDocument/2006/relationships/image" Target="media/image6.png"/><Relationship Id="rId10" Type="http://schemas.openxmlformats.org/officeDocument/2006/relationships/hyperlink" Target="mailto:misconduct.teacher@education.gov.uk" TargetMode="External"/><Relationship Id="rId32" Type="http://schemas.openxmlformats.org/officeDocument/2006/relationships/image" Target="media/image4.png"/><Relationship Id="rId13" Type="http://schemas.openxmlformats.org/officeDocument/2006/relationships/hyperlink" Target="https://www.childline.org.uk/" TargetMode="External"/><Relationship Id="rId35" Type="http://schemas.openxmlformats.org/officeDocument/2006/relationships/image" Target="media/image1.png"/><Relationship Id="rId12" Type="http://schemas.openxmlformats.org/officeDocument/2006/relationships/hyperlink" Target="https://www.childline.org.uk/info-advice/bullying-abuse-safety/online-mobile-safety/sexting/report-nude-image-online/" TargetMode="External"/><Relationship Id="rId34" Type="http://schemas.openxmlformats.org/officeDocument/2006/relationships/image" Target="media/image5.png"/><Relationship Id="rId1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7" Type="http://schemas.openxmlformats.org/officeDocument/2006/relationships/hyperlink" Target="https://www.iwf.org.uk/" TargetMode="External"/><Relationship Id="rId14" Type="http://schemas.openxmlformats.org/officeDocument/2006/relationships/hyperlink" Target="https://www.ceop.police.uk/safety-centre" TargetMode="External"/><Relationship Id="rId36" Type="http://schemas.openxmlformats.org/officeDocument/2006/relationships/hyperlink" Target="https://www.gov.uk/guidance/meeting-digital-and-technology-standards-in-schools-and-colleges/filtering-and-monitoring-standards-for-schools-and-colleges" TargetMode="External"/><Relationship Id="rId17"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39" Type="http://schemas.openxmlformats.org/officeDocument/2006/relationships/hyperlink" Target="https://www.gov.uk/government/publications/teaching-online-safety-in-schools" TargetMode="External"/><Relationship Id="rId16"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38" Type="http://schemas.openxmlformats.org/officeDocument/2006/relationships/hyperlink" Target="https://www.gov.uk/government/publications/education-for-a-connected-world" TargetMode="External"/><Relationship Id="rId19" Type="http://schemas.openxmlformats.org/officeDocument/2006/relationships/hyperlink" Target="https://www.gov.uk/government/publications/keeping-children-safe-in-education--2" TargetMode="External"/><Relationship Id="rId18"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N4nTOD/DQ6LGTYZIpWjfky6I/A==">CgMxLjAyCWguMWZvYjl0ZTIIaC5namRneHM4AHIhMXZnQjY0Vm1RUF9NZXRJUXVPMzJ0cmpLb0lzWEpucWhK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2023-06-26T13:16:00Z</dcterms:created>
  <dc:creator>Kieran Bamford</dc:creator>
</cp:coreProperties>
</file>